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B47" w:rsidRDefault="00557B47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7620FC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75pt;height:30pt;visibility:visible">
            <v:imagedata r:id="rId5" o:title="" croptop="27642f" cropbottom="26122f" cropleft="7899f" cropright="11818f"/>
          </v:shape>
        </w:pict>
      </w:r>
      <w:r>
        <w:rPr>
          <w:b/>
          <w:bCs/>
          <w:color w:val="000000"/>
          <w:sz w:val="20"/>
          <w:szCs w:val="20"/>
        </w:rPr>
        <w:tab/>
      </w:r>
    </w:p>
    <w:p w:rsidR="00557B47" w:rsidRPr="002D5783" w:rsidRDefault="00557B47" w:rsidP="00224770">
      <w:pPr>
        <w:jc w:val="center"/>
        <w:rPr>
          <w:lang w:eastAsia="en-US"/>
        </w:rPr>
      </w:pPr>
    </w:p>
    <w:p w:rsidR="00557B47" w:rsidRPr="002D5783" w:rsidRDefault="00557B47" w:rsidP="00224770">
      <w:pPr>
        <w:jc w:val="center"/>
        <w:rPr>
          <w:lang w:eastAsia="en-US"/>
        </w:rPr>
      </w:pPr>
    </w:p>
    <w:p w:rsidR="00557B47" w:rsidRPr="002D5783" w:rsidRDefault="00557B47" w:rsidP="00224770">
      <w:pPr>
        <w:jc w:val="center"/>
        <w:rPr>
          <w:lang w:eastAsia="en-US"/>
        </w:rPr>
      </w:pPr>
    </w:p>
    <w:p w:rsidR="00557B47" w:rsidRPr="00C24BEF" w:rsidRDefault="00557B47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557B47" w:rsidRPr="00F956DA" w:rsidRDefault="00557B4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557B47" w:rsidRDefault="00557B47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ТРАП РЕГУЛИРУЕМЫЙ, </w:t>
      </w:r>
    </w:p>
    <w:p w:rsidR="00557B47" w:rsidRDefault="00557B47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С РАМКОЙ ИЗ НЕРЖАВЕЮЩЕЙ СТАЛИ, </w:t>
      </w:r>
    </w:p>
    <w:p w:rsidR="00557B47" w:rsidRPr="002D18FA" w:rsidRDefault="00557B47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С </w:t>
      </w:r>
      <w:r w:rsidRPr="00297E1D">
        <w:rPr>
          <w:b/>
          <w:bCs/>
          <w:color w:val="000000"/>
        </w:rPr>
        <w:t>НЕЗАМЕРЗАЮЩИМ</w:t>
      </w:r>
      <w:r>
        <w:rPr>
          <w:b/>
          <w:bCs/>
          <w:color w:val="000000"/>
        </w:rPr>
        <w:t xml:space="preserve"> ЗАПАХОЗАПИРАЮЩИМ</w:t>
      </w:r>
    </w:p>
    <w:p w:rsidR="00557B47" w:rsidRDefault="00557B47" w:rsidP="00BC48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ЗАТВОРОМ, </w:t>
      </w:r>
    </w:p>
    <w:p w:rsidR="00557B47" w:rsidRDefault="00557B47" w:rsidP="00BC48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С ВЕРТИКАЛЬНЫМ  ВЫПУСКОМ 110/75/50 ММ </w:t>
      </w:r>
    </w:p>
    <w:p w:rsidR="00557B47" w:rsidRPr="00297E1D" w:rsidRDefault="00557B47" w:rsidP="00BC487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ТП-310N-3000</w:t>
      </w:r>
    </w:p>
    <w:p w:rsidR="00557B47" w:rsidRDefault="00557B4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557B47" w:rsidRDefault="00557B4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557B47" w:rsidRDefault="00557B4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557B47" w:rsidRPr="00E46EA2" w:rsidRDefault="00557B4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557B47" w:rsidRPr="00C24BEF" w:rsidRDefault="00557B47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</w:p>
    <w:p w:rsidR="00557B47" w:rsidRPr="00B9718E" w:rsidRDefault="00557B4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5B0EC9">
        <w:pict>
          <v:shape id="_x0000_i1026" type="#_x0000_t75" style="width:126.75pt;height:191.25pt">
            <v:imagedata r:id="rId6" o:title="" croptop="-667f" cropleft="21429f" cropright="18985f"/>
          </v:shape>
        </w:pict>
      </w:r>
    </w:p>
    <w:p w:rsidR="00557B47" w:rsidRPr="00B9718E" w:rsidRDefault="00557B47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557B47" w:rsidRPr="00B9718E" w:rsidRDefault="00557B4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557B47" w:rsidRDefault="00557B47" w:rsidP="00F956DA">
      <w:pPr>
        <w:rPr>
          <w:sz w:val="20"/>
          <w:szCs w:val="20"/>
          <w:lang w:eastAsia="en-US"/>
        </w:rPr>
      </w:pPr>
    </w:p>
    <w:p w:rsidR="00557B47" w:rsidRDefault="00557B47" w:rsidP="00F956DA">
      <w:pPr>
        <w:rPr>
          <w:sz w:val="20"/>
          <w:szCs w:val="20"/>
          <w:lang w:eastAsia="en-US"/>
        </w:rPr>
      </w:pPr>
    </w:p>
    <w:p w:rsidR="00557B47" w:rsidRPr="00B9718E" w:rsidRDefault="00557B47" w:rsidP="00F956DA">
      <w:pPr>
        <w:rPr>
          <w:sz w:val="20"/>
          <w:szCs w:val="20"/>
          <w:lang w:eastAsia="en-US"/>
        </w:rPr>
      </w:pPr>
    </w:p>
    <w:p w:rsidR="00557B47" w:rsidRPr="0016103E" w:rsidRDefault="00557B47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557B47" w:rsidRPr="0016103E" w:rsidRDefault="00557B47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557B47" w:rsidRPr="0016103E" w:rsidRDefault="00557B47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557B47" w:rsidRDefault="00557B47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557B47" w:rsidRPr="00147CD2" w:rsidRDefault="00557B47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2018</w:t>
      </w:r>
    </w:p>
    <w:p w:rsidR="00557B47" w:rsidRPr="00C650ED" w:rsidRDefault="00557B47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557B47" w:rsidRDefault="00557B47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BC4871">
        <w:rPr>
          <w:sz w:val="20"/>
          <w:szCs w:val="20"/>
        </w:rPr>
        <w:t xml:space="preserve">Трапы вертикальные с </w:t>
      </w:r>
      <w:r w:rsidRPr="002D18FA">
        <w:rPr>
          <w:sz w:val="20"/>
          <w:szCs w:val="20"/>
        </w:rPr>
        <w:t xml:space="preserve">незамерзающим </w:t>
      </w:r>
      <w:r w:rsidRPr="00BC4871">
        <w:rPr>
          <w:sz w:val="20"/>
          <w:szCs w:val="20"/>
        </w:rPr>
        <w:t>затвором предназначены для приема и отведения в канализационную сеть сточных вод с поверхности пола, устанавливаемые</w:t>
      </w:r>
      <w:r>
        <w:rPr>
          <w:sz w:val="20"/>
          <w:szCs w:val="20"/>
        </w:rPr>
        <w:t xml:space="preserve"> на улице, балконах, террасах,  </w:t>
      </w:r>
      <w:r w:rsidRPr="00BC4871">
        <w:rPr>
          <w:sz w:val="20"/>
          <w:szCs w:val="20"/>
        </w:rPr>
        <w:t xml:space="preserve">в жилых, общественных и производственных зданиях. </w:t>
      </w:r>
    </w:p>
    <w:p w:rsidR="00557B47" w:rsidRPr="00B9718E" w:rsidRDefault="00557B47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557B47" w:rsidRPr="00C650ED" w:rsidRDefault="00557B47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557B47" w:rsidRPr="00B9718E" w:rsidRDefault="00557B4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 – нержавеющая сталь;</w:t>
      </w:r>
    </w:p>
    <w:p w:rsidR="00557B47" w:rsidRDefault="00557B4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</w:t>
      </w:r>
      <w:r>
        <w:rPr>
          <w:sz w:val="20"/>
          <w:szCs w:val="20"/>
        </w:rPr>
        <w:t xml:space="preserve">рье для корпуса и механического </w:t>
      </w:r>
      <w:r w:rsidRPr="00B9718E">
        <w:rPr>
          <w:sz w:val="20"/>
          <w:szCs w:val="20"/>
        </w:rPr>
        <w:t>затвора – полипропилен;</w:t>
      </w:r>
    </w:p>
    <w:p w:rsidR="00557B47" w:rsidRPr="00B9718E" w:rsidRDefault="00557B4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надставного элемента – </w:t>
      </w:r>
      <w:r>
        <w:rPr>
          <w:sz w:val="20"/>
          <w:szCs w:val="20"/>
          <w:lang w:val="en-US"/>
        </w:rPr>
        <w:t>ABS</w:t>
      </w:r>
      <w:r>
        <w:rPr>
          <w:sz w:val="20"/>
          <w:szCs w:val="20"/>
        </w:rPr>
        <w:t>-пластик;</w:t>
      </w:r>
    </w:p>
    <w:p w:rsidR="00557B47" w:rsidRPr="00B9718E" w:rsidRDefault="00557B47" w:rsidP="00850802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выходной диаметр – 110</w:t>
      </w:r>
      <w:r w:rsidRPr="00850802">
        <w:rPr>
          <w:sz w:val="20"/>
          <w:szCs w:val="20"/>
        </w:rPr>
        <w:t>/75/50</w:t>
      </w:r>
      <w:bookmarkStart w:id="0" w:name="_GoBack"/>
      <w:bookmarkEnd w:id="0"/>
      <w:r w:rsidRPr="00B9718E">
        <w:rPr>
          <w:sz w:val="20"/>
          <w:szCs w:val="20"/>
        </w:rPr>
        <w:t xml:space="preserve"> мм;</w:t>
      </w:r>
    </w:p>
    <w:p w:rsidR="00557B47" w:rsidRPr="00B9718E" w:rsidRDefault="00557B4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557B47" w:rsidRPr="00B9718E" w:rsidRDefault="00557B4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557B47" w:rsidRDefault="00557B4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557B47" w:rsidRPr="00B9718E" w:rsidRDefault="00557B4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0,75 кг"/>
        </w:smartTagPr>
        <w:r>
          <w:rPr>
            <w:sz w:val="20"/>
            <w:szCs w:val="20"/>
          </w:rPr>
          <w:t>0,75</w:t>
        </w:r>
        <w:r w:rsidRPr="00B9718E"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>к</w:t>
        </w:r>
        <w:r w:rsidRPr="00B9718E">
          <w:rPr>
            <w:sz w:val="20"/>
            <w:szCs w:val="20"/>
          </w:rPr>
          <w:t>г</w:t>
        </w:r>
      </w:smartTag>
      <w:r w:rsidRPr="00B9718E">
        <w:rPr>
          <w:sz w:val="20"/>
          <w:szCs w:val="20"/>
        </w:rPr>
        <w:t>;</w:t>
      </w:r>
    </w:p>
    <w:p w:rsidR="00557B47" w:rsidRPr="00B9718E" w:rsidRDefault="00557B4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150 кг"/>
        </w:smartTagPr>
        <w:r w:rsidRPr="00B9718E">
          <w:rPr>
            <w:sz w:val="20"/>
            <w:szCs w:val="20"/>
          </w:rPr>
          <w:t>300 кг</w:t>
        </w:r>
      </w:smartTag>
      <w:r w:rsidRPr="00B9718E">
        <w:rPr>
          <w:sz w:val="20"/>
          <w:szCs w:val="20"/>
        </w:rPr>
        <w:t>;</w:t>
      </w:r>
    </w:p>
    <w:p w:rsidR="00557B47" w:rsidRPr="00B9718E" w:rsidRDefault="00557B47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557B47" w:rsidRPr="00F378C0" w:rsidRDefault="00557B47" w:rsidP="002D18FA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r w:rsidRPr="0084543F">
        <w:rPr>
          <w:sz w:val="20"/>
          <w:szCs w:val="20"/>
        </w:rPr>
        <w:t>Татполимер</w:t>
      </w:r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</w:t>
      </w:r>
      <w:r w:rsidRPr="002D18FA">
        <w:rPr>
          <w:sz w:val="20"/>
          <w:szCs w:val="20"/>
        </w:rPr>
        <w:t xml:space="preserve">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150 кг"/>
        </w:smartTagPr>
        <w:r w:rsidRPr="002D18FA">
          <w:rPr>
            <w:sz w:val="20"/>
            <w:szCs w:val="20"/>
          </w:rPr>
          <w:t>200 литров</w:t>
        </w:r>
      </w:smartTag>
      <w:r w:rsidRPr="002D18FA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</w:t>
      </w:r>
      <w:r w:rsidRPr="0084543F">
        <w:rPr>
          <w:sz w:val="20"/>
          <w:szCs w:val="20"/>
        </w:rPr>
        <w:t xml:space="preserve">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:rsidR="00557B47" w:rsidRPr="00600DB7" w:rsidRDefault="00557B47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557B47" w:rsidRPr="00B9718E" w:rsidRDefault="00557B47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557B47" w:rsidRPr="00C650ED" w:rsidRDefault="00557B4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557B47" w:rsidRPr="004B4174" w:rsidRDefault="00557B47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557B47" w:rsidRDefault="00557B4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нержавеющей стали;</w:t>
      </w:r>
    </w:p>
    <w:p w:rsidR="00557B47" w:rsidRPr="00B9718E" w:rsidRDefault="00557B4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Надставной элемент из </w:t>
      </w:r>
      <w:r>
        <w:rPr>
          <w:sz w:val="20"/>
          <w:szCs w:val="20"/>
          <w:lang w:val="en-US"/>
        </w:rPr>
        <w:t>ABS</w:t>
      </w:r>
      <w:r w:rsidRPr="00FA08DB">
        <w:rPr>
          <w:sz w:val="20"/>
          <w:szCs w:val="20"/>
        </w:rPr>
        <w:t>-</w:t>
      </w:r>
      <w:r>
        <w:rPr>
          <w:sz w:val="20"/>
          <w:szCs w:val="20"/>
        </w:rPr>
        <w:t>пластика с рамкой из нерж. стали;</w:t>
      </w:r>
    </w:p>
    <w:p w:rsidR="00557B47" w:rsidRPr="00B9718E" w:rsidRDefault="00557B4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557B47" w:rsidRDefault="00557B4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Незамерзающий затвор из полипропилена;</w:t>
      </w:r>
    </w:p>
    <w:p w:rsidR="00557B47" w:rsidRPr="00B9718E" w:rsidRDefault="00557B47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резины.</w:t>
      </w:r>
    </w:p>
    <w:p w:rsidR="00557B47" w:rsidRDefault="00557B47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557B47" w:rsidRDefault="00557B47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557B47" w:rsidRDefault="00557B47" w:rsidP="0084543F">
      <w:pPr>
        <w:ind w:firstLine="360"/>
        <w:jc w:val="both"/>
        <w:rPr>
          <w:sz w:val="20"/>
          <w:szCs w:val="20"/>
        </w:rPr>
      </w:pPr>
    </w:p>
    <w:p w:rsidR="00557B47" w:rsidRPr="00E407E9" w:rsidRDefault="00557B4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557B47" w:rsidRPr="00E54D50" w:rsidRDefault="00557B47" w:rsidP="00E54D5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 на надставной элемент не ставится. Надставной элемент может подпиливаться по высоте стяжки.</w:t>
      </w:r>
      <w:r w:rsidRPr="00515A6A">
        <w:rPr>
          <w:sz w:val="20"/>
          <w:szCs w:val="20"/>
        </w:rPr>
        <w:t xml:space="preserve"> Если применяются стальная </w:t>
      </w:r>
      <w:r w:rsidRPr="00515A6A">
        <w:rPr>
          <w:bCs/>
          <w:sz w:val="20"/>
          <w:szCs w:val="20"/>
        </w:rPr>
        <w:t xml:space="preserve">или </w:t>
      </w:r>
      <w:r w:rsidRPr="00515A6A">
        <w:rPr>
          <w:sz w:val="20"/>
          <w:szCs w:val="20"/>
        </w:rPr>
        <w:t>чугунная труба, необходимо использовать переход ремонтный (ТП-8</w:t>
      </w:r>
      <w:r>
        <w:rPr>
          <w:sz w:val="20"/>
          <w:szCs w:val="20"/>
        </w:rPr>
        <w:t>2.100)</w:t>
      </w:r>
      <w:r w:rsidRPr="00515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E54D50">
        <w:rPr>
          <w:sz w:val="20"/>
          <w:szCs w:val="20"/>
        </w:rPr>
        <w:t>Перед вводом трапа в эксплуатацию в  корпус трапа необходимо вставить механический затвор, установить в подрамник решётку и удалить защитную пленку. Механический затвор – пружинная конструкция, благодаря которой мембрана плотно прижимается к корпусу затвора и тем самым предотвращает проникновение неприятных запахов из канализации в помещение. Также данная система предотвращает обратный ход стоков при засоре канализационных магистралей (максимальное рабочее давление обратного тока – 0,005 МПа).</w:t>
      </w:r>
    </w:p>
    <w:p w:rsidR="00557B47" w:rsidRDefault="00557B47" w:rsidP="00370592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20"/>
          <w:szCs w:val="20"/>
        </w:rPr>
      </w:pPr>
      <w:r>
        <w:pict>
          <v:shape id="_x0000_i1027" type="#_x0000_t75" style="width:279pt;height:365.25pt">
            <v:imagedata r:id="rId7" o:title="" croptop="-28f" cropbottom="24992f" cropleft="21038f" cropright="22802f"/>
          </v:shape>
        </w:pict>
      </w:r>
    </w:p>
    <w:p w:rsidR="00557B47" w:rsidRDefault="00557B47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</w:t>
      </w:r>
    </w:p>
    <w:p w:rsidR="00557B47" w:rsidRDefault="00557B47" w:rsidP="0084543F">
      <w:pPr>
        <w:ind w:firstLine="360"/>
        <w:jc w:val="both"/>
        <w:rPr>
          <w:sz w:val="20"/>
          <w:szCs w:val="20"/>
        </w:rPr>
      </w:pPr>
    </w:p>
    <w:p w:rsidR="00557B47" w:rsidRPr="00AF33B4" w:rsidRDefault="00557B4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557B47" w:rsidRPr="00B9718E" w:rsidRDefault="00557B47" w:rsidP="0037059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557B47" w:rsidRPr="00AF33B4" w:rsidRDefault="00557B4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557B47" w:rsidRPr="00AF33B4" w:rsidRDefault="00557B4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557B47" w:rsidRPr="00AF33B4" w:rsidRDefault="00557B4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557B47" w:rsidRDefault="00557B4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557B47" w:rsidRDefault="00557B4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557B47" w:rsidRPr="007E3B45" w:rsidRDefault="00557B4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557B47" w:rsidRDefault="00557B4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  <w:lang w:val="en-US"/>
        </w:rPr>
      </w:pPr>
      <w:r>
        <w:rPr>
          <w:sz w:val="20"/>
          <w:szCs w:val="20"/>
        </w:rPr>
        <w:t>Трапы вертикальные ТП-310</w:t>
      </w:r>
      <w:r>
        <w:rPr>
          <w:sz w:val="20"/>
          <w:szCs w:val="20"/>
          <w:lang w:val="en-US"/>
        </w:rPr>
        <w:t>N-3000</w:t>
      </w:r>
    </w:p>
    <w:p w:rsidR="00557B47" w:rsidRPr="00B17650" w:rsidRDefault="00557B4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557B47" w:rsidRPr="00AF33B4" w:rsidTr="00C0513D"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557B47" w:rsidRPr="00AF33B4" w:rsidTr="00C0513D"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557B47" w:rsidRPr="00AF33B4" w:rsidTr="00C0513D"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557B47" w:rsidRPr="00AF33B4" w:rsidTr="00C0513D"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557B47" w:rsidRPr="00C0513D" w:rsidRDefault="00557B47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557B47" w:rsidRPr="00AF33B4" w:rsidRDefault="00557B4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557B47" w:rsidRDefault="00557B4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557B47" w:rsidRPr="00DC1652" w:rsidRDefault="00557B4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557B47" w:rsidRPr="00DC1652" w:rsidRDefault="00557B47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557B47" w:rsidRPr="00B9718E" w:rsidRDefault="00557B47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557B47" w:rsidRPr="00B9718E" w:rsidRDefault="00557B47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557B47" w:rsidRPr="00DC1652" w:rsidRDefault="00557B47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557B47" w:rsidRPr="00AF33B4" w:rsidRDefault="00557B47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557B47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557B47" w:rsidRPr="00AF33B4" w:rsidRDefault="00557B47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557B47" w:rsidRPr="00AF33B4" w:rsidRDefault="00557B47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557B47" w:rsidRPr="00AF33B4" w:rsidRDefault="00557B47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557B47" w:rsidRPr="00AF33B4" w:rsidTr="002D18FA">
        <w:trPr>
          <w:trHeight w:val="1069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557B47" w:rsidRPr="00AF33B4" w:rsidRDefault="00557B47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557B47" w:rsidRPr="00AF33B4" w:rsidRDefault="00557B47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557B47" w:rsidRPr="00AF33B4" w:rsidRDefault="00557B47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557B47" w:rsidRPr="00A57FBD" w:rsidRDefault="00557B47" w:rsidP="00200F10">
      <w:pPr>
        <w:jc w:val="center"/>
        <w:rPr>
          <w:sz w:val="20"/>
          <w:szCs w:val="20"/>
        </w:rPr>
      </w:pPr>
    </w:p>
    <w:sectPr w:rsidR="00557B47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11587"/>
    <w:rsid w:val="00011F58"/>
    <w:rsid w:val="00021B95"/>
    <w:rsid w:val="000275BF"/>
    <w:rsid w:val="00051A41"/>
    <w:rsid w:val="000655DB"/>
    <w:rsid w:val="00071973"/>
    <w:rsid w:val="000774F8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B2AB2"/>
    <w:rsid w:val="001C4715"/>
    <w:rsid w:val="001C4F0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97E1D"/>
    <w:rsid w:val="002A3350"/>
    <w:rsid w:val="002A5645"/>
    <w:rsid w:val="002A6025"/>
    <w:rsid w:val="002B40E7"/>
    <w:rsid w:val="002B6E7D"/>
    <w:rsid w:val="002D18FA"/>
    <w:rsid w:val="002D5783"/>
    <w:rsid w:val="002E7CF4"/>
    <w:rsid w:val="002F29E4"/>
    <w:rsid w:val="002F2CBF"/>
    <w:rsid w:val="0030356E"/>
    <w:rsid w:val="00311665"/>
    <w:rsid w:val="00314E44"/>
    <w:rsid w:val="00315ACF"/>
    <w:rsid w:val="003230D2"/>
    <w:rsid w:val="00331C0E"/>
    <w:rsid w:val="00356B12"/>
    <w:rsid w:val="00363193"/>
    <w:rsid w:val="00370592"/>
    <w:rsid w:val="00370EBC"/>
    <w:rsid w:val="003744A8"/>
    <w:rsid w:val="0037751F"/>
    <w:rsid w:val="00383FEC"/>
    <w:rsid w:val="0038477A"/>
    <w:rsid w:val="003975F9"/>
    <w:rsid w:val="003B4D5E"/>
    <w:rsid w:val="003C7673"/>
    <w:rsid w:val="003E233B"/>
    <w:rsid w:val="0043498C"/>
    <w:rsid w:val="00437725"/>
    <w:rsid w:val="0045181E"/>
    <w:rsid w:val="00463471"/>
    <w:rsid w:val="004710D2"/>
    <w:rsid w:val="00481940"/>
    <w:rsid w:val="0049753D"/>
    <w:rsid w:val="004B4174"/>
    <w:rsid w:val="004E4E49"/>
    <w:rsid w:val="004E5338"/>
    <w:rsid w:val="004F0684"/>
    <w:rsid w:val="004F0D9D"/>
    <w:rsid w:val="004F40DF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57B47"/>
    <w:rsid w:val="005608AD"/>
    <w:rsid w:val="00561E9E"/>
    <w:rsid w:val="00566693"/>
    <w:rsid w:val="00570DDB"/>
    <w:rsid w:val="00574DB2"/>
    <w:rsid w:val="00580278"/>
    <w:rsid w:val="0059582C"/>
    <w:rsid w:val="005A735B"/>
    <w:rsid w:val="005B0EC9"/>
    <w:rsid w:val="005B3FC2"/>
    <w:rsid w:val="005B6646"/>
    <w:rsid w:val="005C4FB0"/>
    <w:rsid w:val="005E1D9E"/>
    <w:rsid w:val="005E764E"/>
    <w:rsid w:val="005F4E88"/>
    <w:rsid w:val="00600DB7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6778"/>
    <w:rsid w:val="006B4E51"/>
    <w:rsid w:val="006C40AC"/>
    <w:rsid w:val="006C46FC"/>
    <w:rsid w:val="006D2CDF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5B1A"/>
    <w:rsid w:val="007620FC"/>
    <w:rsid w:val="0076506F"/>
    <w:rsid w:val="00767016"/>
    <w:rsid w:val="0076784F"/>
    <w:rsid w:val="00775B55"/>
    <w:rsid w:val="007821AF"/>
    <w:rsid w:val="00787C3E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3FA6"/>
    <w:rsid w:val="008367D1"/>
    <w:rsid w:val="0084543F"/>
    <w:rsid w:val="00850802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C6D55"/>
    <w:rsid w:val="008D0C58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564F"/>
    <w:rsid w:val="009F0F52"/>
    <w:rsid w:val="009F4F43"/>
    <w:rsid w:val="00A10BFC"/>
    <w:rsid w:val="00A261FE"/>
    <w:rsid w:val="00A35D74"/>
    <w:rsid w:val="00A449AC"/>
    <w:rsid w:val="00A5792F"/>
    <w:rsid w:val="00A57FBD"/>
    <w:rsid w:val="00A81229"/>
    <w:rsid w:val="00A81E7A"/>
    <w:rsid w:val="00AB2CB8"/>
    <w:rsid w:val="00AB312F"/>
    <w:rsid w:val="00AC1553"/>
    <w:rsid w:val="00AD42ED"/>
    <w:rsid w:val="00AF33B4"/>
    <w:rsid w:val="00AF40E9"/>
    <w:rsid w:val="00B17650"/>
    <w:rsid w:val="00B225B6"/>
    <w:rsid w:val="00B4167A"/>
    <w:rsid w:val="00B600D3"/>
    <w:rsid w:val="00B613B2"/>
    <w:rsid w:val="00B91F6F"/>
    <w:rsid w:val="00B9718E"/>
    <w:rsid w:val="00BA2CC7"/>
    <w:rsid w:val="00BA2DCB"/>
    <w:rsid w:val="00BA6D13"/>
    <w:rsid w:val="00BB508E"/>
    <w:rsid w:val="00BC4209"/>
    <w:rsid w:val="00BC4871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24BEF"/>
    <w:rsid w:val="00C25388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2CD7"/>
    <w:rsid w:val="00CF7672"/>
    <w:rsid w:val="00D0614A"/>
    <w:rsid w:val="00D137E4"/>
    <w:rsid w:val="00D16063"/>
    <w:rsid w:val="00D504BA"/>
    <w:rsid w:val="00D54034"/>
    <w:rsid w:val="00D75217"/>
    <w:rsid w:val="00D754D6"/>
    <w:rsid w:val="00D816D5"/>
    <w:rsid w:val="00D83640"/>
    <w:rsid w:val="00D8511D"/>
    <w:rsid w:val="00D955FD"/>
    <w:rsid w:val="00DA2477"/>
    <w:rsid w:val="00DA4505"/>
    <w:rsid w:val="00DB5E73"/>
    <w:rsid w:val="00DC1652"/>
    <w:rsid w:val="00DC28B0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4D50"/>
    <w:rsid w:val="00E56C8E"/>
    <w:rsid w:val="00E63382"/>
    <w:rsid w:val="00E649C6"/>
    <w:rsid w:val="00E83829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638D0"/>
    <w:rsid w:val="00F940E6"/>
    <w:rsid w:val="00F948BA"/>
    <w:rsid w:val="00F956DA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F5A92"/>
    <w:rsid w:val="00FF6B65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81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81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8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81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781</Words>
  <Characters>4457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user</cp:lastModifiedBy>
  <cp:revision>5</cp:revision>
  <cp:lastPrinted>2016-08-25T10:45:00Z</cp:lastPrinted>
  <dcterms:created xsi:type="dcterms:W3CDTF">2022-06-02T08:43:00Z</dcterms:created>
  <dcterms:modified xsi:type="dcterms:W3CDTF">2022-06-02T08:45:00Z</dcterms:modified>
</cp:coreProperties>
</file>