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146A85" w14:textId="1915DB9B" w:rsidR="00AF6AC7" w:rsidRDefault="00EA154C" w:rsidP="00687329">
      <w:pPr>
        <w:shd w:val="clear" w:color="auto" w:fill="FFFFFF"/>
        <w:tabs>
          <w:tab w:val="left" w:pos="5954"/>
        </w:tabs>
        <w:autoSpaceDE w:val="0"/>
        <w:autoSpaceDN w:val="0"/>
        <w:adjustRightInd w:val="0"/>
        <w:rPr>
          <w:b/>
          <w:bCs/>
          <w:color w:val="000000"/>
          <w:sz w:val="20"/>
          <w:szCs w:val="20"/>
        </w:rPr>
      </w:pPr>
      <w:r>
        <w:rPr>
          <w:b/>
          <w:noProof/>
          <w:color w:val="000000"/>
          <w:sz w:val="20"/>
          <w:szCs w:val="20"/>
        </w:rPr>
        <w:drawing>
          <wp:inline distT="0" distB="0" distL="0" distR="0" wp14:anchorId="552B04D7" wp14:editId="2BE2063B">
            <wp:extent cx="1873885" cy="381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3" t="42178" r="18033" b="39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8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AC7">
        <w:rPr>
          <w:b/>
          <w:bCs/>
          <w:color w:val="000000"/>
          <w:sz w:val="20"/>
          <w:szCs w:val="20"/>
        </w:rPr>
        <w:tab/>
      </w:r>
    </w:p>
    <w:p w14:paraId="5C475B3D" w14:textId="77777777" w:rsidR="00AF6AC7" w:rsidRPr="002D5783" w:rsidRDefault="00AF6AC7" w:rsidP="00224770">
      <w:pPr>
        <w:jc w:val="center"/>
        <w:rPr>
          <w:lang w:eastAsia="en-US"/>
        </w:rPr>
      </w:pPr>
    </w:p>
    <w:p w14:paraId="388414B8" w14:textId="77777777" w:rsidR="00AF6AC7" w:rsidRPr="002D5783" w:rsidRDefault="00AF6AC7" w:rsidP="00224770">
      <w:pPr>
        <w:jc w:val="center"/>
        <w:rPr>
          <w:lang w:eastAsia="en-US"/>
        </w:rPr>
      </w:pPr>
    </w:p>
    <w:p w14:paraId="3E1B9D5A" w14:textId="77777777" w:rsidR="00AF6AC7" w:rsidRPr="002D5783" w:rsidRDefault="00AF6AC7" w:rsidP="00224770">
      <w:pPr>
        <w:jc w:val="center"/>
        <w:rPr>
          <w:lang w:eastAsia="en-US"/>
        </w:rPr>
      </w:pPr>
    </w:p>
    <w:p w14:paraId="44705C9D" w14:textId="77777777" w:rsidR="00AF6AC7" w:rsidRPr="00C24BEF" w:rsidRDefault="00AF6AC7" w:rsidP="00224770">
      <w:pPr>
        <w:jc w:val="center"/>
        <w:rPr>
          <w:lang w:eastAsia="en-US"/>
        </w:rPr>
      </w:pPr>
      <w:r w:rsidRPr="00C24BEF">
        <w:rPr>
          <w:lang w:eastAsia="en-US"/>
        </w:rPr>
        <w:t>ТЕХНИЧЕСКИЙ ПАСПОРТ ИЗДЕЛИЯ</w:t>
      </w:r>
    </w:p>
    <w:p w14:paraId="259DC17D" w14:textId="77777777" w:rsidR="00AF6AC7" w:rsidRPr="00F956DA" w:rsidRDefault="00AF6AC7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14:paraId="301492B5" w14:textId="77777777" w:rsidR="00AF6AC7" w:rsidRPr="00E32451" w:rsidRDefault="00AF6AC7" w:rsidP="00446F6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E32451">
        <w:rPr>
          <w:b/>
          <w:bCs/>
          <w:color w:val="000000"/>
        </w:rPr>
        <w:t>ТРАП ЛИНЕЙНЫЙ (ДУШЕВОЙ ЛОТОК)</w:t>
      </w:r>
    </w:p>
    <w:p w14:paraId="204CE95F" w14:textId="163B1EF9" w:rsidR="00AF6AC7" w:rsidRPr="00E32451" w:rsidRDefault="00C16A3C" w:rsidP="00446F6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ТП-50.1</w:t>
      </w:r>
    </w:p>
    <w:p w14:paraId="41A19D28" w14:textId="77777777" w:rsidR="00AF6AC7" w:rsidRPr="00E32451" w:rsidRDefault="00AF6AC7" w:rsidP="00635692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14:paraId="7016D17C" w14:textId="66983F51" w:rsidR="00AF6AC7" w:rsidRDefault="00AF6AC7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  <w:r w:rsidRPr="00E32451">
        <w:rPr>
          <w:bCs/>
          <w:color w:val="000000"/>
          <w:sz w:val="20"/>
          <w:szCs w:val="20"/>
        </w:rPr>
        <w:t>(ТУ 4947-001-95431139-20</w:t>
      </w:r>
      <w:r w:rsidR="009840C3" w:rsidRPr="00E32451">
        <w:rPr>
          <w:bCs/>
          <w:color w:val="000000"/>
          <w:sz w:val="20"/>
          <w:szCs w:val="20"/>
        </w:rPr>
        <w:t>20</w:t>
      </w:r>
      <w:r w:rsidRPr="00E32451">
        <w:rPr>
          <w:bCs/>
          <w:color w:val="000000"/>
          <w:sz w:val="20"/>
          <w:szCs w:val="20"/>
        </w:rPr>
        <w:t>)</w:t>
      </w:r>
    </w:p>
    <w:p w14:paraId="366F669A" w14:textId="4BC7783D" w:rsidR="00AF6AC7" w:rsidRDefault="00AF6AC7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14:paraId="3E5C9780" w14:textId="012CCD17" w:rsidR="00085DF3" w:rsidRDefault="00085DF3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14:paraId="2EC498B0" w14:textId="77777777" w:rsidR="00085DF3" w:rsidRDefault="00085DF3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14:paraId="6ABFF2CA" w14:textId="77777777" w:rsidR="00AF6AC7" w:rsidRPr="00E46EA2" w:rsidRDefault="00AF6AC7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14:paraId="60D22F35" w14:textId="6660C98C" w:rsidR="00AF6AC7" w:rsidRPr="00C24BEF" w:rsidRDefault="00BA7646" w:rsidP="00140C62">
      <w:pPr>
        <w:shd w:val="clear" w:color="auto" w:fill="FFFFFF"/>
        <w:autoSpaceDE w:val="0"/>
        <w:autoSpaceDN w:val="0"/>
        <w:adjustRightInd w:val="0"/>
        <w:ind w:right="-85"/>
        <w:jc w:val="center"/>
        <w:rPr>
          <w:bCs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2A20FF8A" wp14:editId="27E5E82E">
            <wp:extent cx="4806950" cy="192278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06950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9FFCF" w14:textId="35EAD89A" w:rsidR="00AF6AC7" w:rsidRDefault="00AF6AC7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14:paraId="0D846DCE" w14:textId="2C7533DB" w:rsidR="00085DF3" w:rsidRDefault="00085DF3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14:paraId="27531EFE" w14:textId="3AD8C639" w:rsidR="00085DF3" w:rsidRDefault="00085DF3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14:paraId="29394B48" w14:textId="1609C314" w:rsidR="00085DF3" w:rsidRDefault="00085DF3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14:paraId="0CE56C35" w14:textId="5874D6B0" w:rsidR="00085DF3" w:rsidRDefault="00085DF3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14:paraId="155D08F0" w14:textId="2D2CA15A" w:rsidR="00085DF3" w:rsidRDefault="00085DF3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14:paraId="2436BC15" w14:textId="62DA48EB" w:rsidR="00085DF3" w:rsidRDefault="00085DF3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14:paraId="6B2C50A9" w14:textId="1E1F55D0" w:rsidR="00085DF3" w:rsidRDefault="00085DF3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14:paraId="332BCE20" w14:textId="328F78FE" w:rsidR="00085DF3" w:rsidRDefault="00085DF3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14:paraId="45217A2C" w14:textId="3058B1EB" w:rsidR="00085DF3" w:rsidRDefault="00085DF3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14:paraId="0ED5A395" w14:textId="34F14952" w:rsidR="00085DF3" w:rsidRDefault="00085DF3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14:paraId="69AE4D50" w14:textId="255E6B79" w:rsidR="00AF6AC7" w:rsidRPr="0016103E" w:rsidRDefault="00AF6AC7" w:rsidP="00085DF3">
      <w:pPr>
        <w:shd w:val="clear" w:color="auto" w:fill="FFFFFF"/>
        <w:autoSpaceDE w:val="0"/>
        <w:autoSpaceDN w:val="0"/>
        <w:adjustRightInd w:val="0"/>
        <w:jc w:val="center"/>
        <w:rPr>
          <w:b/>
          <w:sz w:val="18"/>
          <w:szCs w:val="18"/>
          <w:lang w:eastAsia="en-US"/>
        </w:rPr>
      </w:pPr>
      <w:r w:rsidRPr="0016103E">
        <w:rPr>
          <w:b/>
          <w:sz w:val="18"/>
          <w:szCs w:val="18"/>
          <w:lang w:eastAsia="en-US"/>
        </w:rPr>
        <w:t>Производитель ООО ТПК «Татполимер»,</w:t>
      </w:r>
    </w:p>
    <w:p w14:paraId="5ED8DC57" w14:textId="77777777" w:rsidR="00AF6AC7" w:rsidRPr="0016103E" w:rsidRDefault="00AF6AC7" w:rsidP="0016103E">
      <w:pPr>
        <w:jc w:val="center"/>
        <w:rPr>
          <w:sz w:val="18"/>
          <w:szCs w:val="18"/>
          <w:lang w:eastAsia="en-US"/>
        </w:rPr>
      </w:pPr>
      <w:r w:rsidRPr="0016103E">
        <w:rPr>
          <w:sz w:val="18"/>
          <w:szCs w:val="18"/>
          <w:lang w:eastAsia="en-US"/>
        </w:rPr>
        <w:t xml:space="preserve">Российская Федерация, Республика Татарстан, </w:t>
      </w:r>
      <w:smartTag w:uri="urn:schemas-microsoft-com:office:smarttags" w:element="metricconverter">
        <w:smartTagPr>
          <w:attr w:name="ProductID" w:val="422982, г"/>
        </w:smartTagPr>
        <w:r w:rsidRPr="0016103E">
          <w:rPr>
            <w:sz w:val="18"/>
            <w:szCs w:val="18"/>
            <w:lang w:eastAsia="en-US"/>
          </w:rPr>
          <w:t>422982, г</w:t>
        </w:r>
      </w:smartTag>
      <w:r w:rsidRPr="0016103E">
        <w:rPr>
          <w:sz w:val="18"/>
          <w:szCs w:val="18"/>
          <w:lang w:eastAsia="en-US"/>
        </w:rPr>
        <w:t>. Чистополь, ул. Мира, д. 44 «В», тел./факс (84342) 5-84-13, 5-84-25,</w:t>
      </w:r>
    </w:p>
    <w:p w14:paraId="4089CD1F" w14:textId="77777777" w:rsidR="00AF6AC7" w:rsidRPr="0016103E" w:rsidRDefault="00AF6AC7" w:rsidP="0016103E">
      <w:pPr>
        <w:jc w:val="center"/>
        <w:rPr>
          <w:b/>
          <w:sz w:val="18"/>
          <w:szCs w:val="18"/>
          <w:lang w:eastAsia="en-US"/>
        </w:rPr>
      </w:pPr>
      <w:r w:rsidRPr="0016103E">
        <w:rPr>
          <w:b/>
          <w:sz w:val="18"/>
          <w:szCs w:val="18"/>
          <w:lang w:eastAsia="en-US"/>
        </w:rPr>
        <w:t>www.tatpolimer.ru</w:t>
      </w:r>
    </w:p>
    <w:p w14:paraId="018EFE19" w14:textId="77777777" w:rsidR="00AF6AC7" w:rsidRDefault="00AF6AC7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</w:p>
    <w:p w14:paraId="65B6C4C5" w14:textId="74C62657" w:rsidR="00085DF3" w:rsidRDefault="00AF6AC7" w:rsidP="00911B44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  <w:r w:rsidRPr="00147CD2">
        <w:rPr>
          <w:bCs/>
          <w:color w:val="000000"/>
          <w:sz w:val="18"/>
          <w:szCs w:val="18"/>
        </w:rPr>
        <w:t>20</w:t>
      </w:r>
      <w:r>
        <w:rPr>
          <w:bCs/>
          <w:color w:val="000000"/>
          <w:sz w:val="18"/>
          <w:szCs w:val="18"/>
        </w:rPr>
        <w:t>21</w:t>
      </w:r>
    </w:p>
    <w:p w14:paraId="6B5D48FE" w14:textId="77777777" w:rsidR="00AF6AC7" w:rsidRPr="00147CD2" w:rsidRDefault="00085DF3" w:rsidP="00911B44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  <w:r>
        <w:rPr>
          <w:bCs/>
          <w:color w:val="000000"/>
          <w:sz w:val="18"/>
          <w:szCs w:val="18"/>
        </w:rPr>
        <w:br w:type="page"/>
      </w:r>
    </w:p>
    <w:p w14:paraId="2FA7A28B" w14:textId="77777777" w:rsidR="00AF6AC7" w:rsidRPr="00C650ED" w:rsidRDefault="00AF6AC7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lastRenderedPageBreak/>
        <w:t>Назначение изделия</w:t>
      </w:r>
    </w:p>
    <w:p w14:paraId="4D137FCB" w14:textId="5A372CFA" w:rsidR="00AF6AC7" w:rsidRPr="009E052B" w:rsidRDefault="00AF6AC7" w:rsidP="00081CC4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9E052B">
        <w:rPr>
          <w:sz w:val="18"/>
          <w:szCs w:val="18"/>
        </w:rPr>
        <w:t>Линейные трапы с вертикальным выходом предназначены для сбора и отведения жидкости в канализаци</w:t>
      </w:r>
      <w:r w:rsidR="00792AE2">
        <w:rPr>
          <w:sz w:val="18"/>
          <w:szCs w:val="18"/>
        </w:rPr>
        <w:t>ю</w:t>
      </w:r>
      <w:r w:rsidRPr="009E052B">
        <w:rPr>
          <w:sz w:val="18"/>
          <w:szCs w:val="18"/>
        </w:rPr>
        <w:t xml:space="preserve"> с поверхности пола. Монтируется в ванных комнатах и душевых, санузлах квартир и загородных домов, общественных местах.</w:t>
      </w:r>
    </w:p>
    <w:p w14:paraId="001A6BA9" w14:textId="77777777" w:rsidR="00AF6AC7" w:rsidRPr="009E052B" w:rsidRDefault="00AF6AC7" w:rsidP="00081CC4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9E052B">
        <w:rPr>
          <w:sz w:val="18"/>
          <w:szCs w:val="18"/>
        </w:rPr>
        <w:t>Благодаря наличию запахозапирающего устройства, трап надежно защищает помещение от неприятных запахов из канализации.</w:t>
      </w:r>
    </w:p>
    <w:p w14:paraId="10A0EEDD" w14:textId="77777777" w:rsidR="00AF6AC7" w:rsidRPr="00140C62" w:rsidRDefault="00AF6AC7" w:rsidP="00F50963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20"/>
          <w:szCs w:val="20"/>
        </w:rPr>
      </w:pPr>
    </w:p>
    <w:p w14:paraId="08F85E2B" w14:textId="77777777" w:rsidR="00AF6AC7" w:rsidRPr="00C650ED" w:rsidRDefault="00AF6AC7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t>Технические характеристики</w:t>
      </w:r>
    </w:p>
    <w:p w14:paraId="3B415D36" w14:textId="5BE67C20" w:rsidR="00AF6AC7" w:rsidRDefault="00655E9E" w:rsidP="00940195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18"/>
          <w:szCs w:val="18"/>
        </w:rPr>
      </w:pPr>
      <w:r w:rsidRPr="009E052B">
        <w:rPr>
          <w:sz w:val="18"/>
          <w:szCs w:val="18"/>
        </w:rPr>
        <w:t>материал</w:t>
      </w:r>
      <w:r w:rsidR="00AF6AC7" w:rsidRPr="009E052B">
        <w:rPr>
          <w:sz w:val="18"/>
          <w:szCs w:val="18"/>
        </w:rPr>
        <w:t xml:space="preserve"> решетки – нержавеющая сталь;</w:t>
      </w:r>
    </w:p>
    <w:p w14:paraId="55A1B87D" w14:textId="1D544B14" w:rsidR="00AF6AC7" w:rsidRPr="009E052B" w:rsidRDefault="00655E9E" w:rsidP="00940195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18"/>
          <w:szCs w:val="18"/>
        </w:rPr>
      </w:pPr>
      <w:r w:rsidRPr="009E052B">
        <w:rPr>
          <w:sz w:val="18"/>
          <w:szCs w:val="18"/>
        </w:rPr>
        <w:t>материал</w:t>
      </w:r>
      <w:r w:rsidR="00AF6AC7" w:rsidRPr="009E052B">
        <w:rPr>
          <w:sz w:val="18"/>
          <w:szCs w:val="18"/>
        </w:rPr>
        <w:t xml:space="preserve"> корпуса – </w:t>
      </w:r>
      <w:r w:rsidR="00792AE2">
        <w:rPr>
          <w:sz w:val="18"/>
          <w:szCs w:val="18"/>
          <w:lang w:val="en-US"/>
        </w:rPr>
        <w:t>ABS-</w:t>
      </w:r>
      <w:r w:rsidR="00792AE2">
        <w:rPr>
          <w:sz w:val="18"/>
          <w:szCs w:val="18"/>
        </w:rPr>
        <w:t>пластик</w:t>
      </w:r>
      <w:r w:rsidR="00AF6AC7" w:rsidRPr="009E052B">
        <w:rPr>
          <w:sz w:val="18"/>
          <w:szCs w:val="18"/>
        </w:rPr>
        <w:t>;</w:t>
      </w:r>
    </w:p>
    <w:p w14:paraId="382F7797" w14:textId="77777777" w:rsidR="00AF6AC7" w:rsidRPr="009E052B" w:rsidRDefault="00AF6AC7" w:rsidP="00940195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18"/>
          <w:szCs w:val="18"/>
        </w:rPr>
      </w:pPr>
      <w:r w:rsidRPr="009E052B">
        <w:rPr>
          <w:sz w:val="18"/>
          <w:szCs w:val="18"/>
        </w:rPr>
        <w:t xml:space="preserve">выходной диаметр – </w:t>
      </w:r>
      <w:smartTag w:uri="urn:schemas-microsoft-com:office:smarttags" w:element="metricconverter">
        <w:smartTagPr>
          <w:attr w:name="ProductID" w:val="50 мм"/>
        </w:smartTagPr>
        <w:r w:rsidRPr="009E052B">
          <w:rPr>
            <w:sz w:val="18"/>
            <w:szCs w:val="18"/>
          </w:rPr>
          <w:t>50 мм</w:t>
        </w:r>
      </w:smartTag>
      <w:r w:rsidRPr="009E052B">
        <w:rPr>
          <w:sz w:val="18"/>
          <w:szCs w:val="18"/>
        </w:rPr>
        <w:t>;</w:t>
      </w:r>
    </w:p>
    <w:p w14:paraId="100BB014" w14:textId="12F7EDEE" w:rsidR="00AF6AC7" w:rsidRPr="009E052B" w:rsidRDefault="002B67D7" w:rsidP="00940195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18"/>
          <w:szCs w:val="18"/>
        </w:rPr>
      </w:pPr>
      <w:r>
        <w:rPr>
          <w:sz w:val="18"/>
          <w:szCs w:val="18"/>
        </w:rPr>
        <w:t>д</w:t>
      </w:r>
      <w:r w:rsidR="00AF6AC7" w:rsidRPr="009E052B">
        <w:rPr>
          <w:sz w:val="18"/>
          <w:szCs w:val="18"/>
        </w:rPr>
        <w:t xml:space="preserve">лина линейного трапа – от </w:t>
      </w:r>
      <w:r w:rsidR="00655E9E" w:rsidRPr="009E052B">
        <w:rPr>
          <w:sz w:val="18"/>
          <w:szCs w:val="18"/>
        </w:rPr>
        <w:t>5</w:t>
      </w:r>
      <w:r w:rsidR="00AF6AC7" w:rsidRPr="009E052B">
        <w:rPr>
          <w:sz w:val="18"/>
          <w:szCs w:val="18"/>
        </w:rPr>
        <w:t xml:space="preserve">60 до </w:t>
      </w:r>
      <w:smartTag w:uri="urn:schemas-microsoft-com:office:smarttags" w:element="metricconverter">
        <w:smartTagPr>
          <w:attr w:name="ProductID" w:val="1060 мм"/>
        </w:smartTagPr>
        <w:r w:rsidR="00AF6AC7" w:rsidRPr="009E052B">
          <w:rPr>
            <w:sz w:val="18"/>
            <w:szCs w:val="18"/>
          </w:rPr>
          <w:t>1060 мм</w:t>
        </w:r>
      </w:smartTag>
      <w:r w:rsidR="00AF6AC7" w:rsidRPr="009E052B">
        <w:rPr>
          <w:sz w:val="18"/>
          <w:szCs w:val="18"/>
        </w:rPr>
        <w:t>;</w:t>
      </w:r>
    </w:p>
    <w:p w14:paraId="2B6EA909" w14:textId="6A5550D1" w:rsidR="00AF6AC7" w:rsidRPr="009E052B" w:rsidRDefault="002B67D7" w:rsidP="00940195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18"/>
          <w:szCs w:val="18"/>
        </w:rPr>
      </w:pPr>
      <w:r>
        <w:rPr>
          <w:sz w:val="18"/>
          <w:szCs w:val="18"/>
        </w:rPr>
        <w:t>д</w:t>
      </w:r>
      <w:r w:rsidR="00AF6AC7" w:rsidRPr="009E052B">
        <w:rPr>
          <w:sz w:val="18"/>
          <w:szCs w:val="18"/>
        </w:rPr>
        <w:t xml:space="preserve">лина желоба – от </w:t>
      </w:r>
      <w:r w:rsidR="00655E9E" w:rsidRPr="009E052B">
        <w:rPr>
          <w:sz w:val="18"/>
          <w:szCs w:val="18"/>
        </w:rPr>
        <w:t>5</w:t>
      </w:r>
      <w:r w:rsidR="00AF6AC7" w:rsidRPr="009E052B">
        <w:rPr>
          <w:sz w:val="18"/>
          <w:szCs w:val="18"/>
        </w:rPr>
        <w:t xml:space="preserve">00 до </w:t>
      </w:r>
      <w:smartTag w:uri="urn:schemas-microsoft-com:office:smarttags" w:element="metricconverter">
        <w:smartTagPr>
          <w:attr w:name="ProductID" w:val="1000 мм"/>
        </w:smartTagPr>
        <w:r w:rsidR="00AF6AC7" w:rsidRPr="009E052B">
          <w:rPr>
            <w:sz w:val="18"/>
            <w:szCs w:val="18"/>
          </w:rPr>
          <w:t>1000 мм</w:t>
        </w:r>
      </w:smartTag>
      <w:r w:rsidR="00AF6AC7" w:rsidRPr="009E052B">
        <w:rPr>
          <w:sz w:val="18"/>
          <w:szCs w:val="18"/>
        </w:rPr>
        <w:t>;</w:t>
      </w:r>
    </w:p>
    <w:p w14:paraId="4F5799D5" w14:textId="6D914E9A" w:rsidR="00AF6AC7" w:rsidRPr="009E052B" w:rsidRDefault="001547EB" w:rsidP="00940195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18"/>
          <w:szCs w:val="18"/>
        </w:rPr>
      </w:pPr>
      <w:r>
        <w:rPr>
          <w:sz w:val="18"/>
          <w:szCs w:val="18"/>
        </w:rPr>
        <w:t>ш</w:t>
      </w:r>
      <w:r w:rsidR="00AF6AC7" w:rsidRPr="009E052B">
        <w:rPr>
          <w:sz w:val="18"/>
          <w:szCs w:val="18"/>
        </w:rPr>
        <w:t xml:space="preserve">ирина </w:t>
      </w:r>
      <w:r w:rsidR="00117673">
        <w:rPr>
          <w:sz w:val="18"/>
          <w:szCs w:val="18"/>
        </w:rPr>
        <w:t>желоба</w:t>
      </w:r>
      <w:r w:rsidR="00AF6AC7" w:rsidRPr="009E052B">
        <w:rPr>
          <w:sz w:val="18"/>
          <w:szCs w:val="18"/>
        </w:rPr>
        <w:t xml:space="preserve"> –</w:t>
      </w:r>
      <w:r w:rsidR="001E0CC8" w:rsidRPr="009E052B">
        <w:rPr>
          <w:sz w:val="18"/>
          <w:szCs w:val="18"/>
        </w:rPr>
        <w:t xml:space="preserve"> </w:t>
      </w:r>
      <w:r w:rsidR="00D87D3E" w:rsidRPr="009E052B">
        <w:rPr>
          <w:sz w:val="18"/>
          <w:szCs w:val="18"/>
        </w:rPr>
        <w:t>6</w:t>
      </w:r>
      <w:r w:rsidR="00240354">
        <w:rPr>
          <w:sz w:val="18"/>
          <w:szCs w:val="18"/>
        </w:rPr>
        <w:t>7,5</w:t>
      </w:r>
      <w:r w:rsidR="00D87D3E" w:rsidRPr="009E052B">
        <w:rPr>
          <w:sz w:val="18"/>
          <w:szCs w:val="18"/>
        </w:rPr>
        <w:t xml:space="preserve"> мм;</w:t>
      </w:r>
    </w:p>
    <w:p w14:paraId="3E1F2A58" w14:textId="38C0F0E9" w:rsidR="00AF6AC7" w:rsidRPr="009E052B" w:rsidRDefault="001547EB" w:rsidP="00940195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18"/>
          <w:szCs w:val="18"/>
        </w:rPr>
      </w:pPr>
      <w:r>
        <w:rPr>
          <w:sz w:val="18"/>
          <w:szCs w:val="18"/>
        </w:rPr>
        <w:t>з</w:t>
      </w:r>
      <w:r w:rsidR="00AF6AC7" w:rsidRPr="009E052B">
        <w:rPr>
          <w:sz w:val="18"/>
          <w:szCs w:val="18"/>
        </w:rPr>
        <w:t xml:space="preserve">апахозапирающее устройство – </w:t>
      </w:r>
      <w:r w:rsidR="00792AE2">
        <w:rPr>
          <w:sz w:val="18"/>
          <w:szCs w:val="18"/>
        </w:rPr>
        <w:t>отсутствует</w:t>
      </w:r>
      <w:r w:rsidR="00AF6AC7" w:rsidRPr="009E052B">
        <w:rPr>
          <w:sz w:val="18"/>
          <w:szCs w:val="18"/>
        </w:rPr>
        <w:t xml:space="preserve"> или механический «сухой» затвор;</w:t>
      </w:r>
    </w:p>
    <w:p w14:paraId="4CA848CF" w14:textId="02E887EC" w:rsidR="00AF6AC7" w:rsidRPr="009E052B" w:rsidRDefault="00AF6AC7" w:rsidP="00940195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18"/>
          <w:szCs w:val="18"/>
        </w:rPr>
      </w:pPr>
      <w:r w:rsidRPr="009E052B">
        <w:rPr>
          <w:sz w:val="18"/>
          <w:szCs w:val="18"/>
        </w:rPr>
        <w:t xml:space="preserve">пропускная способность – </w:t>
      </w:r>
      <w:r w:rsidR="000E5DE5" w:rsidRPr="00117673">
        <w:rPr>
          <w:sz w:val="18"/>
          <w:szCs w:val="18"/>
        </w:rPr>
        <w:t>не менее</w:t>
      </w:r>
      <w:r w:rsidR="005444D8" w:rsidRPr="00117673">
        <w:rPr>
          <w:sz w:val="18"/>
          <w:szCs w:val="18"/>
        </w:rPr>
        <w:t xml:space="preserve"> </w:t>
      </w:r>
      <w:r w:rsidRPr="00117673">
        <w:rPr>
          <w:sz w:val="18"/>
          <w:szCs w:val="18"/>
        </w:rPr>
        <w:t>24 л/</w:t>
      </w:r>
      <w:r w:rsidR="005444D8" w:rsidRPr="00117673">
        <w:rPr>
          <w:sz w:val="18"/>
          <w:szCs w:val="18"/>
        </w:rPr>
        <w:t>м</w:t>
      </w:r>
      <w:r w:rsidR="009E052B" w:rsidRPr="009E052B">
        <w:rPr>
          <w:sz w:val="18"/>
          <w:szCs w:val="18"/>
        </w:rPr>
        <w:t xml:space="preserve"> в зависимости от высоты подпора воды</w:t>
      </w:r>
      <w:r w:rsidRPr="009E052B">
        <w:rPr>
          <w:sz w:val="18"/>
          <w:szCs w:val="18"/>
        </w:rPr>
        <w:t>;</w:t>
      </w:r>
    </w:p>
    <w:p w14:paraId="6EFE1B0B" w14:textId="77777777" w:rsidR="00AF6AC7" w:rsidRPr="009E052B" w:rsidRDefault="00AF6AC7" w:rsidP="00940195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18"/>
          <w:szCs w:val="18"/>
        </w:rPr>
      </w:pPr>
      <w:r w:rsidRPr="009E052B">
        <w:rPr>
          <w:sz w:val="18"/>
          <w:szCs w:val="18"/>
        </w:rPr>
        <w:t>температура окружающей среды – от -50 °С до +90 °С;</w:t>
      </w:r>
    </w:p>
    <w:p w14:paraId="256059C7" w14:textId="77777777" w:rsidR="00AF6AC7" w:rsidRPr="009E052B" w:rsidRDefault="00AF6AC7" w:rsidP="00940195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18"/>
          <w:szCs w:val="18"/>
        </w:rPr>
      </w:pPr>
      <w:r w:rsidRPr="009E052B">
        <w:rPr>
          <w:sz w:val="18"/>
          <w:szCs w:val="18"/>
        </w:rPr>
        <w:t>температура отводящей жидкости, не более – +85 °С*;</w:t>
      </w:r>
    </w:p>
    <w:p w14:paraId="7C60E69B" w14:textId="1AF1035F" w:rsidR="00AF6AC7" w:rsidRPr="009E052B" w:rsidRDefault="00AF6AC7" w:rsidP="00940195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18"/>
          <w:szCs w:val="18"/>
        </w:rPr>
      </w:pPr>
      <w:r w:rsidRPr="009E052B">
        <w:rPr>
          <w:sz w:val="18"/>
          <w:szCs w:val="18"/>
        </w:rPr>
        <w:t xml:space="preserve">масса нетто, не более – </w:t>
      </w:r>
      <w:smartTag w:uri="urn:schemas-microsoft-com:office:smarttags" w:element="metricconverter">
        <w:smartTagPr>
          <w:attr w:name="ProductID" w:val="1,6 кг"/>
        </w:smartTagPr>
        <w:r w:rsidRPr="009E052B">
          <w:rPr>
            <w:sz w:val="18"/>
            <w:szCs w:val="18"/>
          </w:rPr>
          <w:t>1,6 кг</w:t>
        </w:r>
      </w:smartTag>
      <w:r w:rsidRPr="009E052B">
        <w:rPr>
          <w:sz w:val="18"/>
          <w:szCs w:val="18"/>
        </w:rPr>
        <w:t>;</w:t>
      </w:r>
    </w:p>
    <w:p w14:paraId="2C7BB4CE" w14:textId="77777777" w:rsidR="00AF6AC7" w:rsidRPr="009E052B" w:rsidRDefault="00AF6AC7" w:rsidP="00940195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18"/>
          <w:szCs w:val="18"/>
        </w:rPr>
      </w:pPr>
      <w:r w:rsidRPr="009E052B">
        <w:rPr>
          <w:sz w:val="18"/>
          <w:szCs w:val="18"/>
        </w:rPr>
        <w:t xml:space="preserve">максимальная разрешенная нагрузка, не более – </w:t>
      </w:r>
      <w:smartTag w:uri="urn:schemas-microsoft-com:office:smarttags" w:element="metricconverter">
        <w:smartTagPr>
          <w:attr w:name="ProductID" w:val="300 кг"/>
        </w:smartTagPr>
        <w:r w:rsidRPr="009E052B">
          <w:rPr>
            <w:sz w:val="18"/>
            <w:szCs w:val="18"/>
          </w:rPr>
          <w:t>300 кг</w:t>
        </w:r>
      </w:smartTag>
      <w:r w:rsidRPr="009E052B">
        <w:rPr>
          <w:sz w:val="18"/>
          <w:szCs w:val="18"/>
        </w:rPr>
        <w:t>;</w:t>
      </w:r>
    </w:p>
    <w:p w14:paraId="20D41D47" w14:textId="77777777" w:rsidR="00AF6AC7" w:rsidRPr="009E052B" w:rsidRDefault="00AF6AC7" w:rsidP="00940195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18"/>
          <w:szCs w:val="18"/>
        </w:rPr>
      </w:pPr>
      <w:r w:rsidRPr="009E052B">
        <w:rPr>
          <w:sz w:val="18"/>
          <w:szCs w:val="18"/>
        </w:rPr>
        <w:t>срок службы, не менее – 50 лет.</w:t>
      </w:r>
    </w:p>
    <w:p w14:paraId="0473E97D" w14:textId="77777777" w:rsidR="00AF6AC7" w:rsidRPr="00792AE2" w:rsidRDefault="00AF6AC7" w:rsidP="00792AE2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426"/>
        <w:jc w:val="both"/>
        <w:rPr>
          <w:sz w:val="18"/>
          <w:szCs w:val="18"/>
        </w:rPr>
      </w:pPr>
      <w:r w:rsidRPr="00792AE2">
        <w:rPr>
          <w:sz w:val="18"/>
          <w:szCs w:val="18"/>
        </w:rPr>
        <w:t xml:space="preserve">* Трапы производства ООО ТПК «Татполимер» позволяют отводить в канализацию жидкости с температурой до 100 °С при условии, что её воздействие будет кратковременное (100 – </w:t>
      </w:r>
      <w:smartTag w:uri="urn:schemas-microsoft-com:office:smarttags" w:element="metricconverter">
        <w:smartTagPr>
          <w:attr w:name="ProductID" w:val="200 литров"/>
        </w:smartTagPr>
        <w:r w:rsidRPr="00792AE2">
          <w:rPr>
            <w:sz w:val="18"/>
            <w:szCs w:val="18"/>
          </w:rPr>
          <w:t>200 литров</w:t>
        </w:r>
      </w:smartTag>
      <w:r w:rsidRPr="00792AE2">
        <w:rPr>
          <w:sz w:val="18"/>
          <w:szCs w:val="18"/>
        </w:rPr>
        <w:t xml:space="preserve"> с температурой не более 100 °С). Повышение температуры отводящих жидкостей до 100 °С не влияет на пропускную способность трапов и их работоспособность. В этом случае снижается только максимально допустимая нагрузка на трап (т.к. корпус трапа выполняет роль несущего силового элемента), она не должна превышать </w:t>
      </w:r>
      <w:smartTag w:uri="urn:schemas-microsoft-com:office:smarttags" w:element="metricconverter">
        <w:smartTagPr>
          <w:attr w:name="ProductID" w:val="150 кг"/>
        </w:smartTagPr>
        <w:r w:rsidRPr="00792AE2">
          <w:rPr>
            <w:sz w:val="18"/>
            <w:szCs w:val="18"/>
          </w:rPr>
          <w:t>150 кг</w:t>
        </w:r>
      </w:smartTag>
      <w:r w:rsidRPr="00792AE2">
        <w:rPr>
          <w:sz w:val="18"/>
          <w:szCs w:val="18"/>
        </w:rPr>
        <w:t>.</w:t>
      </w:r>
    </w:p>
    <w:p w14:paraId="6DD118D4" w14:textId="7F9B99CC" w:rsidR="00AF6AC7" w:rsidRDefault="009C7896" w:rsidP="009C7896">
      <w:pPr>
        <w:pStyle w:val="a3"/>
        <w:shd w:val="clear" w:color="auto" w:fill="FFFFFF"/>
        <w:tabs>
          <w:tab w:val="left" w:pos="567"/>
        </w:tabs>
        <w:autoSpaceDE w:val="0"/>
        <w:autoSpaceDN w:val="0"/>
        <w:adjustRightInd w:val="0"/>
        <w:ind w:left="357"/>
        <w:jc w:val="both"/>
        <w:rPr>
          <w:sz w:val="18"/>
          <w:szCs w:val="18"/>
        </w:rPr>
      </w:pPr>
      <w:r>
        <w:rPr>
          <w:sz w:val="18"/>
          <w:szCs w:val="18"/>
        </w:rPr>
        <w:tab/>
      </w:r>
      <w:r w:rsidR="00A46BD0">
        <w:rPr>
          <w:sz w:val="18"/>
          <w:szCs w:val="18"/>
        </w:rPr>
        <w:t>Габаритные</w:t>
      </w:r>
      <w:r w:rsidR="00AF6AC7" w:rsidRPr="009E052B">
        <w:rPr>
          <w:sz w:val="18"/>
          <w:szCs w:val="18"/>
        </w:rPr>
        <w:t xml:space="preserve"> размеры приведены на рис. 1.</w:t>
      </w:r>
    </w:p>
    <w:p w14:paraId="0F68237E" w14:textId="77777777" w:rsidR="00361515" w:rsidRDefault="00361515" w:rsidP="009C7896">
      <w:pPr>
        <w:pStyle w:val="a3"/>
        <w:shd w:val="clear" w:color="auto" w:fill="FFFFFF"/>
        <w:tabs>
          <w:tab w:val="left" w:pos="567"/>
        </w:tabs>
        <w:autoSpaceDE w:val="0"/>
        <w:autoSpaceDN w:val="0"/>
        <w:adjustRightInd w:val="0"/>
        <w:ind w:left="357"/>
        <w:jc w:val="both"/>
        <w:rPr>
          <w:sz w:val="18"/>
          <w:szCs w:val="18"/>
        </w:rPr>
      </w:pPr>
    </w:p>
    <w:p w14:paraId="52444D96" w14:textId="79F24528" w:rsidR="008F6A02" w:rsidRPr="00895266" w:rsidRDefault="008F6A02" w:rsidP="008F6A02">
      <w:pPr>
        <w:shd w:val="clear" w:color="auto" w:fill="FFFFFF"/>
        <w:autoSpaceDE w:val="0"/>
        <w:autoSpaceDN w:val="0"/>
        <w:adjustRightInd w:val="0"/>
        <w:jc w:val="center"/>
        <w:rPr>
          <w:sz w:val="18"/>
          <w:szCs w:val="18"/>
        </w:rPr>
      </w:pPr>
    </w:p>
    <w:p w14:paraId="2C945B04" w14:textId="63665DDA" w:rsidR="008F6A02" w:rsidRPr="00895266" w:rsidRDefault="003C0FDE" w:rsidP="008F6A02">
      <w:pPr>
        <w:shd w:val="clear" w:color="auto" w:fill="FFFFFF"/>
        <w:autoSpaceDE w:val="0"/>
        <w:autoSpaceDN w:val="0"/>
        <w:adjustRightInd w:val="0"/>
        <w:jc w:val="center"/>
        <w:rPr>
          <w:sz w:val="18"/>
          <w:szCs w:val="18"/>
        </w:rPr>
      </w:pPr>
      <w:r>
        <w:rPr>
          <w:noProof/>
        </w:rPr>
        <w:drawing>
          <wp:inline distT="0" distB="0" distL="0" distR="0" wp14:anchorId="692B6410" wp14:editId="7342368D">
            <wp:extent cx="4542311" cy="2603578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59303" cy="2613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BE746" w14:textId="00566593" w:rsidR="005A46BD" w:rsidRDefault="005A46BD" w:rsidP="001466FF">
      <w:pPr>
        <w:shd w:val="clear" w:color="auto" w:fill="FFFFFF"/>
        <w:autoSpaceDE w:val="0"/>
        <w:autoSpaceDN w:val="0"/>
        <w:adjustRightInd w:val="0"/>
        <w:jc w:val="center"/>
        <w:rPr>
          <w:sz w:val="18"/>
          <w:szCs w:val="18"/>
        </w:rPr>
      </w:pPr>
      <w:r>
        <w:rPr>
          <w:sz w:val="18"/>
          <w:szCs w:val="18"/>
        </w:rPr>
        <w:br w:type="page"/>
      </w:r>
    </w:p>
    <w:p w14:paraId="1E300DE4" w14:textId="77777777" w:rsidR="00AF6AC7" w:rsidRPr="00C650ED" w:rsidRDefault="00AF6AC7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lastRenderedPageBreak/>
        <w:t>Состав изделия и комплектность</w:t>
      </w:r>
    </w:p>
    <w:p w14:paraId="3491A46B" w14:textId="430D41E0" w:rsidR="00AF6AC7" w:rsidRPr="00895266" w:rsidRDefault="002B67D7" w:rsidP="0084543F">
      <w:pPr>
        <w:ind w:firstLine="360"/>
        <w:jc w:val="both"/>
        <w:rPr>
          <w:sz w:val="18"/>
          <w:szCs w:val="18"/>
        </w:rPr>
      </w:pPr>
      <w:r>
        <w:rPr>
          <w:sz w:val="18"/>
          <w:szCs w:val="18"/>
        </w:rPr>
        <w:t>Т</w:t>
      </w:r>
      <w:r w:rsidR="00AF6AC7" w:rsidRPr="00895266">
        <w:rPr>
          <w:sz w:val="18"/>
          <w:szCs w:val="18"/>
        </w:rPr>
        <w:t>рап состоит из следующих деталей (см. рис. 1):</w:t>
      </w:r>
    </w:p>
    <w:p w14:paraId="525D6660" w14:textId="543E2A5D" w:rsidR="00AF6AC7" w:rsidRDefault="00AF6AC7" w:rsidP="00940195">
      <w:pPr>
        <w:pStyle w:val="a3"/>
        <w:numPr>
          <w:ilvl w:val="0"/>
          <w:numId w:val="5"/>
        </w:numPr>
        <w:ind w:left="567" w:hanging="210"/>
        <w:jc w:val="both"/>
        <w:rPr>
          <w:sz w:val="18"/>
          <w:szCs w:val="18"/>
        </w:rPr>
      </w:pPr>
      <w:r w:rsidRPr="00895266">
        <w:rPr>
          <w:sz w:val="18"/>
          <w:szCs w:val="18"/>
        </w:rPr>
        <w:t>Решетка из нержавеющей стали;</w:t>
      </w:r>
    </w:p>
    <w:p w14:paraId="39AEF39C" w14:textId="5E3AF323" w:rsidR="00AF6AC7" w:rsidRPr="00895266" w:rsidRDefault="00AF6AC7" w:rsidP="00940195">
      <w:pPr>
        <w:pStyle w:val="a3"/>
        <w:numPr>
          <w:ilvl w:val="0"/>
          <w:numId w:val="5"/>
        </w:numPr>
        <w:ind w:left="567" w:hanging="210"/>
        <w:jc w:val="both"/>
        <w:rPr>
          <w:sz w:val="18"/>
          <w:szCs w:val="18"/>
        </w:rPr>
      </w:pPr>
      <w:r w:rsidRPr="00895266">
        <w:rPr>
          <w:sz w:val="18"/>
          <w:szCs w:val="18"/>
        </w:rPr>
        <w:t xml:space="preserve">Корпус трапа из </w:t>
      </w:r>
      <w:r w:rsidR="00487901">
        <w:rPr>
          <w:sz w:val="18"/>
          <w:szCs w:val="18"/>
          <w:lang w:val="en-US"/>
        </w:rPr>
        <w:t>ABS</w:t>
      </w:r>
      <w:r w:rsidR="00487901" w:rsidRPr="00487901">
        <w:rPr>
          <w:sz w:val="18"/>
          <w:szCs w:val="18"/>
        </w:rPr>
        <w:t>-</w:t>
      </w:r>
      <w:r w:rsidR="00487901">
        <w:rPr>
          <w:sz w:val="18"/>
          <w:szCs w:val="18"/>
        </w:rPr>
        <w:t>пластика</w:t>
      </w:r>
      <w:r w:rsidR="00B83A61">
        <w:rPr>
          <w:sz w:val="18"/>
          <w:szCs w:val="18"/>
        </w:rPr>
        <w:t xml:space="preserve"> с </w:t>
      </w:r>
      <w:r w:rsidR="00F34F5E">
        <w:rPr>
          <w:sz w:val="18"/>
          <w:szCs w:val="18"/>
        </w:rPr>
        <w:t>рамкой из нержавеющей стали</w:t>
      </w:r>
      <w:r w:rsidRPr="00895266">
        <w:rPr>
          <w:sz w:val="18"/>
          <w:szCs w:val="18"/>
        </w:rPr>
        <w:t>;</w:t>
      </w:r>
    </w:p>
    <w:p w14:paraId="07C470F5" w14:textId="352942A6" w:rsidR="00AF6AC7" w:rsidRPr="00895266" w:rsidRDefault="00AF6AC7" w:rsidP="00940195">
      <w:pPr>
        <w:pStyle w:val="a3"/>
        <w:numPr>
          <w:ilvl w:val="0"/>
          <w:numId w:val="5"/>
        </w:numPr>
        <w:ind w:left="567" w:hanging="210"/>
        <w:jc w:val="both"/>
        <w:rPr>
          <w:sz w:val="18"/>
          <w:szCs w:val="18"/>
        </w:rPr>
      </w:pPr>
      <w:r w:rsidRPr="00487901">
        <w:rPr>
          <w:sz w:val="18"/>
          <w:szCs w:val="18"/>
        </w:rPr>
        <w:t>Опор</w:t>
      </w:r>
      <w:r w:rsidR="00487901" w:rsidRPr="00487901">
        <w:rPr>
          <w:sz w:val="18"/>
          <w:szCs w:val="18"/>
        </w:rPr>
        <w:t>ы</w:t>
      </w:r>
      <w:r w:rsidRPr="00487901">
        <w:rPr>
          <w:sz w:val="18"/>
          <w:szCs w:val="18"/>
        </w:rPr>
        <w:t xml:space="preserve"> регулируем</w:t>
      </w:r>
      <w:r w:rsidR="00487901" w:rsidRPr="00487901">
        <w:rPr>
          <w:sz w:val="18"/>
          <w:szCs w:val="18"/>
        </w:rPr>
        <w:t>ые (8 шт.)</w:t>
      </w:r>
      <w:r w:rsidRPr="00487901">
        <w:rPr>
          <w:sz w:val="18"/>
          <w:szCs w:val="18"/>
        </w:rPr>
        <w:t>;</w:t>
      </w:r>
    </w:p>
    <w:p w14:paraId="162E0CD8" w14:textId="0440ACE0" w:rsidR="00AF6AC7" w:rsidRPr="00AF3943" w:rsidRDefault="00AF6AC7" w:rsidP="00940195">
      <w:pPr>
        <w:pStyle w:val="a3"/>
        <w:numPr>
          <w:ilvl w:val="0"/>
          <w:numId w:val="5"/>
        </w:numPr>
        <w:ind w:left="567" w:hanging="210"/>
        <w:jc w:val="both"/>
        <w:rPr>
          <w:sz w:val="18"/>
          <w:szCs w:val="18"/>
        </w:rPr>
      </w:pPr>
      <w:r w:rsidRPr="00AF3943">
        <w:rPr>
          <w:sz w:val="18"/>
          <w:szCs w:val="18"/>
        </w:rPr>
        <w:t xml:space="preserve">Механический </w:t>
      </w:r>
      <w:r w:rsidR="00251CF5" w:rsidRPr="00AF3943">
        <w:rPr>
          <w:sz w:val="18"/>
          <w:szCs w:val="18"/>
        </w:rPr>
        <w:t>«</w:t>
      </w:r>
      <w:r w:rsidRPr="00AF3943">
        <w:rPr>
          <w:sz w:val="18"/>
          <w:szCs w:val="18"/>
        </w:rPr>
        <w:t>сухой</w:t>
      </w:r>
      <w:r w:rsidR="00251CF5" w:rsidRPr="00AF3943">
        <w:rPr>
          <w:sz w:val="18"/>
          <w:szCs w:val="18"/>
        </w:rPr>
        <w:t>»</w:t>
      </w:r>
      <w:r w:rsidRPr="00AF3943">
        <w:rPr>
          <w:sz w:val="18"/>
          <w:szCs w:val="18"/>
        </w:rPr>
        <w:t xml:space="preserve"> затвор.</w:t>
      </w:r>
    </w:p>
    <w:p w14:paraId="7FAF89E4" w14:textId="58597C91" w:rsidR="00AF6AC7" w:rsidRDefault="002B67D7" w:rsidP="002B67D7">
      <w:pPr>
        <w:pStyle w:val="a3"/>
        <w:ind w:left="0" w:firstLine="426"/>
        <w:jc w:val="both"/>
        <w:rPr>
          <w:sz w:val="18"/>
          <w:szCs w:val="18"/>
        </w:rPr>
      </w:pPr>
      <w:r>
        <w:rPr>
          <w:sz w:val="18"/>
          <w:szCs w:val="18"/>
        </w:rPr>
        <w:t>Также в</w:t>
      </w:r>
      <w:r w:rsidR="00AF6AC7" w:rsidRPr="00895266">
        <w:rPr>
          <w:sz w:val="18"/>
          <w:szCs w:val="18"/>
        </w:rPr>
        <w:t xml:space="preserve"> комплект поставки входит набор крепежа</w:t>
      </w:r>
      <w:r>
        <w:rPr>
          <w:sz w:val="18"/>
          <w:szCs w:val="18"/>
        </w:rPr>
        <w:t xml:space="preserve">, </w:t>
      </w:r>
      <w:r w:rsidR="00AF6AC7" w:rsidRPr="00895266">
        <w:rPr>
          <w:sz w:val="18"/>
          <w:szCs w:val="18"/>
        </w:rPr>
        <w:t>герметизирующая лента</w:t>
      </w:r>
      <w:r>
        <w:rPr>
          <w:sz w:val="18"/>
          <w:szCs w:val="18"/>
        </w:rPr>
        <w:t xml:space="preserve"> и к</w:t>
      </w:r>
      <w:r w:rsidR="008518EC">
        <w:rPr>
          <w:sz w:val="18"/>
          <w:szCs w:val="18"/>
        </w:rPr>
        <w:t>рючок для извлечения декоративной решетки из корпуса трапа</w:t>
      </w:r>
      <w:r w:rsidR="00AF6AC7" w:rsidRPr="00895266">
        <w:rPr>
          <w:sz w:val="18"/>
          <w:szCs w:val="18"/>
        </w:rPr>
        <w:t>.</w:t>
      </w:r>
    </w:p>
    <w:p w14:paraId="0C49DE5A" w14:textId="3F9B1E89" w:rsidR="00AF6AC7" w:rsidRDefault="00750A9F" w:rsidP="008F6A02">
      <w:pPr>
        <w:pStyle w:val="a3"/>
        <w:ind w:left="0" w:firstLine="567"/>
        <w:jc w:val="both"/>
        <w:rPr>
          <w:sz w:val="18"/>
          <w:szCs w:val="18"/>
        </w:rPr>
      </w:pPr>
      <w:r w:rsidRPr="00AF3943">
        <w:rPr>
          <w:sz w:val="18"/>
          <w:szCs w:val="18"/>
        </w:rPr>
        <w:t>Линейный т</w:t>
      </w:r>
      <w:r w:rsidR="00AF6AC7" w:rsidRPr="00AF3943">
        <w:rPr>
          <w:sz w:val="18"/>
          <w:szCs w:val="18"/>
        </w:rPr>
        <w:t xml:space="preserve">рап </w:t>
      </w:r>
      <w:r w:rsidR="00C16A3C">
        <w:rPr>
          <w:sz w:val="18"/>
          <w:szCs w:val="18"/>
        </w:rPr>
        <w:t>ТП-50.1</w:t>
      </w:r>
      <w:r w:rsidR="00AF6AC7" w:rsidRPr="00AF3943">
        <w:rPr>
          <w:sz w:val="18"/>
          <w:szCs w:val="18"/>
        </w:rPr>
        <w:t xml:space="preserve"> </w:t>
      </w:r>
      <w:r w:rsidR="00BB1EB7" w:rsidRPr="00AF3943">
        <w:rPr>
          <w:sz w:val="18"/>
          <w:szCs w:val="18"/>
        </w:rPr>
        <w:t>имеет разные</w:t>
      </w:r>
      <w:r w:rsidR="00AF6AC7" w:rsidRPr="00AF3943">
        <w:rPr>
          <w:sz w:val="18"/>
          <w:szCs w:val="18"/>
        </w:rPr>
        <w:t xml:space="preserve"> комплектации:</w:t>
      </w:r>
    </w:p>
    <w:p w14:paraId="6CB20281" w14:textId="754482D1" w:rsidR="004B27B6" w:rsidRPr="004B27B6" w:rsidRDefault="00C16A3C" w:rsidP="004B27B6">
      <w:pPr>
        <w:pStyle w:val="a3"/>
        <w:ind w:left="0" w:firstLine="567"/>
        <w:jc w:val="both"/>
        <w:rPr>
          <w:sz w:val="18"/>
          <w:szCs w:val="18"/>
        </w:rPr>
      </w:pPr>
      <w:r>
        <w:rPr>
          <w:sz w:val="18"/>
          <w:szCs w:val="18"/>
        </w:rPr>
        <w:t>ТП-50.1</w:t>
      </w:r>
      <w:r w:rsidR="004B27B6" w:rsidRPr="004B27B6">
        <w:rPr>
          <w:sz w:val="18"/>
          <w:szCs w:val="18"/>
        </w:rPr>
        <w:t>А –</w:t>
      </w:r>
      <w:r w:rsidR="004F2A90">
        <w:rPr>
          <w:sz w:val="18"/>
          <w:szCs w:val="18"/>
        </w:rPr>
        <w:t xml:space="preserve"> </w:t>
      </w:r>
      <w:r w:rsidR="004B27B6" w:rsidRPr="004B27B6">
        <w:rPr>
          <w:sz w:val="18"/>
          <w:szCs w:val="18"/>
        </w:rPr>
        <w:t>решетк</w:t>
      </w:r>
      <w:r w:rsidR="004F2A90">
        <w:rPr>
          <w:sz w:val="18"/>
          <w:szCs w:val="18"/>
        </w:rPr>
        <w:t>а</w:t>
      </w:r>
      <w:r w:rsidR="004B27B6" w:rsidRPr="004B27B6">
        <w:rPr>
          <w:sz w:val="18"/>
          <w:szCs w:val="18"/>
        </w:rPr>
        <w:t xml:space="preserve"> тип А</w:t>
      </w:r>
      <w:r w:rsidR="004F2A90">
        <w:rPr>
          <w:sz w:val="18"/>
          <w:szCs w:val="18"/>
        </w:rPr>
        <w:t xml:space="preserve"> (волна)</w:t>
      </w:r>
      <w:r w:rsidR="004B27B6" w:rsidRPr="004B27B6">
        <w:rPr>
          <w:sz w:val="18"/>
          <w:szCs w:val="18"/>
        </w:rPr>
        <w:t>.</w:t>
      </w:r>
    </w:p>
    <w:p w14:paraId="72702404" w14:textId="426687F1" w:rsidR="004D122D" w:rsidRDefault="00C16A3C" w:rsidP="004D122D">
      <w:pPr>
        <w:pStyle w:val="a3"/>
        <w:ind w:left="0" w:firstLine="567"/>
        <w:jc w:val="both"/>
        <w:rPr>
          <w:sz w:val="18"/>
          <w:szCs w:val="18"/>
        </w:rPr>
      </w:pPr>
      <w:r>
        <w:rPr>
          <w:sz w:val="18"/>
          <w:szCs w:val="18"/>
        </w:rPr>
        <w:t>ТП-50.1</w:t>
      </w:r>
      <w:r w:rsidR="004B27B6" w:rsidRPr="004B27B6">
        <w:rPr>
          <w:sz w:val="18"/>
          <w:szCs w:val="18"/>
        </w:rPr>
        <w:t>В –</w:t>
      </w:r>
      <w:r w:rsidR="004F2A90" w:rsidRPr="004F2A90">
        <w:rPr>
          <w:sz w:val="18"/>
          <w:szCs w:val="18"/>
        </w:rPr>
        <w:t xml:space="preserve"> </w:t>
      </w:r>
      <w:r w:rsidR="004F2A90" w:rsidRPr="004B27B6">
        <w:rPr>
          <w:sz w:val="18"/>
          <w:szCs w:val="18"/>
        </w:rPr>
        <w:t>решетк</w:t>
      </w:r>
      <w:r w:rsidR="004F2A90">
        <w:rPr>
          <w:sz w:val="18"/>
          <w:szCs w:val="18"/>
        </w:rPr>
        <w:t>а</w:t>
      </w:r>
      <w:r w:rsidR="004F2A90" w:rsidRPr="004B27B6">
        <w:rPr>
          <w:sz w:val="18"/>
          <w:szCs w:val="18"/>
        </w:rPr>
        <w:t xml:space="preserve"> тип </w:t>
      </w:r>
      <w:r w:rsidR="004B27B6" w:rsidRPr="004B27B6">
        <w:rPr>
          <w:sz w:val="18"/>
          <w:szCs w:val="18"/>
        </w:rPr>
        <w:t>В</w:t>
      </w:r>
      <w:r w:rsidR="004F2A90">
        <w:rPr>
          <w:sz w:val="18"/>
          <w:szCs w:val="18"/>
        </w:rPr>
        <w:t xml:space="preserve"> (прямая)</w:t>
      </w:r>
      <w:r w:rsidR="004B27B6" w:rsidRPr="004B27B6">
        <w:rPr>
          <w:sz w:val="18"/>
          <w:szCs w:val="18"/>
        </w:rPr>
        <w:t>.</w:t>
      </w:r>
    </w:p>
    <w:p w14:paraId="6607945B" w14:textId="252516FB" w:rsidR="004D122D" w:rsidRDefault="004D122D" w:rsidP="004D122D">
      <w:pPr>
        <w:pStyle w:val="a3"/>
        <w:ind w:left="0" w:firstLine="567"/>
        <w:jc w:val="both"/>
        <w:rPr>
          <w:sz w:val="18"/>
          <w:szCs w:val="18"/>
        </w:rPr>
      </w:pPr>
      <w:r>
        <w:rPr>
          <w:sz w:val="18"/>
          <w:szCs w:val="18"/>
        </w:rPr>
        <w:t>ТП-50.1С</w:t>
      </w:r>
      <w:r w:rsidRPr="004B27B6">
        <w:rPr>
          <w:sz w:val="18"/>
          <w:szCs w:val="18"/>
        </w:rPr>
        <w:t xml:space="preserve"> –</w:t>
      </w:r>
      <w:r w:rsidR="004F2A90" w:rsidRPr="004F2A90">
        <w:rPr>
          <w:sz w:val="18"/>
          <w:szCs w:val="18"/>
        </w:rPr>
        <w:t xml:space="preserve"> </w:t>
      </w:r>
      <w:r w:rsidR="004F2A90" w:rsidRPr="004B27B6">
        <w:rPr>
          <w:sz w:val="18"/>
          <w:szCs w:val="18"/>
        </w:rPr>
        <w:t>решетк</w:t>
      </w:r>
      <w:r w:rsidR="004F2A90">
        <w:rPr>
          <w:sz w:val="18"/>
          <w:szCs w:val="18"/>
        </w:rPr>
        <w:t>а</w:t>
      </w:r>
      <w:r w:rsidR="004F2A90" w:rsidRPr="004B27B6">
        <w:rPr>
          <w:sz w:val="18"/>
          <w:szCs w:val="18"/>
        </w:rPr>
        <w:t xml:space="preserve"> тип </w:t>
      </w:r>
      <w:r>
        <w:rPr>
          <w:sz w:val="18"/>
          <w:szCs w:val="18"/>
        </w:rPr>
        <w:t>С</w:t>
      </w:r>
      <w:r w:rsidR="004F2A90">
        <w:rPr>
          <w:sz w:val="18"/>
          <w:szCs w:val="18"/>
        </w:rPr>
        <w:t xml:space="preserve"> (щелевая/под плитку)</w:t>
      </w:r>
      <w:r w:rsidRPr="004B27B6">
        <w:rPr>
          <w:sz w:val="18"/>
          <w:szCs w:val="18"/>
        </w:rPr>
        <w:t>.</w:t>
      </w:r>
    </w:p>
    <w:p w14:paraId="132742D0" w14:textId="2EA87769" w:rsidR="00B83A61" w:rsidRPr="004B27B6" w:rsidRDefault="00B83A61" w:rsidP="004D122D">
      <w:pPr>
        <w:pStyle w:val="a3"/>
        <w:ind w:left="0" w:firstLine="567"/>
        <w:jc w:val="both"/>
        <w:rPr>
          <w:sz w:val="18"/>
          <w:szCs w:val="18"/>
        </w:rPr>
      </w:pPr>
      <w:r>
        <w:rPr>
          <w:sz w:val="18"/>
          <w:szCs w:val="18"/>
        </w:rPr>
        <w:t>Решетка тип С может использоваться в двух вариантах (рис. 4) – как щелевая планка</w:t>
      </w:r>
      <w:r w:rsidR="00C830A7">
        <w:rPr>
          <w:sz w:val="18"/>
          <w:szCs w:val="18"/>
        </w:rPr>
        <w:t xml:space="preserve"> и как панель для укладки плитки или камня.</w:t>
      </w:r>
    </w:p>
    <w:p w14:paraId="348EB25F" w14:textId="2071D93D" w:rsidR="00436C96" w:rsidRDefault="00436C96" w:rsidP="004B27B6">
      <w:pPr>
        <w:pStyle w:val="a3"/>
        <w:ind w:left="0" w:firstLine="567"/>
        <w:jc w:val="both"/>
        <w:rPr>
          <w:sz w:val="18"/>
          <w:szCs w:val="18"/>
        </w:rPr>
      </w:pPr>
      <w:r w:rsidRPr="00436C96">
        <w:rPr>
          <w:sz w:val="18"/>
          <w:szCs w:val="18"/>
        </w:rPr>
        <w:t>Линейные трапы может использоваться без запахозапирающего устройства в помещениях с заранее предусмотренным центральным сифоном.</w:t>
      </w:r>
    </w:p>
    <w:p w14:paraId="1C23D7A9" w14:textId="1252CDD7" w:rsidR="00251CF5" w:rsidRPr="00895266" w:rsidRDefault="00251CF5" w:rsidP="00251CF5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895266">
        <w:rPr>
          <w:sz w:val="18"/>
          <w:szCs w:val="18"/>
        </w:rPr>
        <w:t xml:space="preserve">Механический </w:t>
      </w:r>
      <w:r>
        <w:rPr>
          <w:sz w:val="18"/>
          <w:szCs w:val="18"/>
        </w:rPr>
        <w:t xml:space="preserve">«сухой» </w:t>
      </w:r>
      <w:r w:rsidRPr="00895266">
        <w:rPr>
          <w:sz w:val="18"/>
          <w:szCs w:val="18"/>
        </w:rPr>
        <w:t>затвор представляет собой пружинную конструкцию с плотно прижатой к корпусу мембраной, которая предотвращает проникновение неприятных запахов в помещение. Механический затвор также препятствует обратному ходу стоков при засоре канализационных магистралей (максимальное рабочее давление обратного тока сточных вод - 0,005 МПа).</w:t>
      </w:r>
    </w:p>
    <w:p w14:paraId="4921341A" w14:textId="75B7AAF3" w:rsidR="00AA7039" w:rsidRDefault="003C0FDE" w:rsidP="004A4FD8">
      <w:pPr>
        <w:pStyle w:val="a3"/>
        <w:ind w:left="567"/>
        <w:jc w:val="center"/>
        <w:rPr>
          <w:sz w:val="18"/>
          <w:szCs w:val="18"/>
        </w:rPr>
      </w:pPr>
      <w:r>
        <w:rPr>
          <w:noProof/>
        </w:rPr>
        <w:drawing>
          <wp:inline distT="0" distB="0" distL="0" distR="0" wp14:anchorId="222621B1" wp14:editId="528A7646">
            <wp:extent cx="4363508" cy="29376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-1" b="-5888"/>
                    <a:stretch/>
                  </pic:blipFill>
                  <pic:spPr bwMode="auto">
                    <a:xfrm>
                      <a:off x="0" y="0"/>
                      <a:ext cx="4429345" cy="2981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E8DB76" w14:textId="77777777" w:rsidR="00AF6AC7" w:rsidRPr="00895266" w:rsidRDefault="00AF6AC7" w:rsidP="00081CC4">
      <w:pPr>
        <w:ind w:firstLine="357"/>
        <w:jc w:val="both"/>
        <w:rPr>
          <w:sz w:val="18"/>
          <w:szCs w:val="18"/>
        </w:rPr>
      </w:pPr>
      <w:r w:rsidRPr="00895266">
        <w:rPr>
          <w:sz w:val="18"/>
          <w:szCs w:val="18"/>
        </w:rPr>
        <w:t>Партия трапов, поставляемая в один адрес, комплектуется паспортом и объединенным техническим описанием в соответствии с ГОСТ 2.601-2006.</w:t>
      </w:r>
    </w:p>
    <w:p w14:paraId="5E38251E" w14:textId="2710CAA1" w:rsidR="00AF6AC7" w:rsidRPr="00895266" w:rsidRDefault="00AF6AC7" w:rsidP="00081CC4">
      <w:pPr>
        <w:ind w:firstLine="357"/>
        <w:jc w:val="both"/>
        <w:rPr>
          <w:sz w:val="18"/>
          <w:szCs w:val="18"/>
        </w:rPr>
      </w:pPr>
      <w:r w:rsidRPr="00895266">
        <w:rPr>
          <w:sz w:val="18"/>
          <w:szCs w:val="18"/>
        </w:rPr>
        <w:t xml:space="preserve">Внешний вид </w:t>
      </w:r>
      <w:r w:rsidR="00AF76D0">
        <w:rPr>
          <w:sz w:val="18"/>
          <w:szCs w:val="18"/>
        </w:rPr>
        <w:t>изделия</w:t>
      </w:r>
      <w:r w:rsidRPr="00895266">
        <w:rPr>
          <w:sz w:val="18"/>
          <w:szCs w:val="18"/>
        </w:rPr>
        <w:t xml:space="preserve"> может отличаться от представленного на фото. Фирма-производитель оставляет за собой право на внесение изменений в конструкцию, дизайн и комплектацию товара, не влияющих на качество изделия.</w:t>
      </w:r>
    </w:p>
    <w:p w14:paraId="2AF4D56E" w14:textId="24E8435B" w:rsidR="00AF6AC7" w:rsidRDefault="00AF6AC7" w:rsidP="0084543F">
      <w:pPr>
        <w:ind w:firstLine="360"/>
        <w:jc w:val="both"/>
        <w:rPr>
          <w:sz w:val="20"/>
          <w:szCs w:val="20"/>
        </w:rPr>
      </w:pPr>
    </w:p>
    <w:p w14:paraId="7D6CD16C" w14:textId="77777777" w:rsidR="003C0FDE" w:rsidRDefault="003C0FDE" w:rsidP="0084543F">
      <w:pPr>
        <w:ind w:firstLine="360"/>
        <w:jc w:val="both"/>
        <w:rPr>
          <w:sz w:val="20"/>
          <w:szCs w:val="20"/>
        </w:rPr>
      </w:pPr>
    </w:p>
    <w:p w14:paraId="21B2CB8E" w14:textId="77777777" w:rsidR="00436C96" w:rsidRDefault="00436C96" w:rsidP="0084543F">
      <w:pPr>
        <w:ind w:firstLine="360"/>
        <w:jc w:val="both"/>
        <w:rPr>
          <w:sz w:val="20"/>
          <w:szCs w:val="20"/>
        </w:rPr>
      </w:pPr>
    </w:p>
    <w:p w14:paraId="0DAC9529" w14:textId="59FD31E4" w:rsidR="00AF6AC7" w:rsidRPr="007F19AA" w:rsidRDefault="00AF6AC7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7F19AA">
        <w:rPr>
          <w:b/>
          <w:sz w:val="22"/>
          <w:szCs w:val="22"/>
        </w:rPr>
        <w:lastRenderedPageBreak/>
        <w:t>Устройство</w:t>
      </w:r>
      <w:r w:rsidR="008F6A02" w:rsidRPr="007F19AA">
        <w:rPr>
          <w:b/>
          <w:sz w:val="22"/>
          <w:szCs w:val="22"/>
        </w:rPr>
        <w:t xml:space="preserve">, </w:t>
      </w:r>
      <w:r w:rsidRPr="007F19AA">
        <w:rPr>
          <w:b/>
          <w:sz w:val="22"/>
          <w:szCs w:val="22"/>
        </w:rPr>
        <w:t>принцип работы</w:t>
      </w:r>
      <w:r w:rsidR="002534B0" w:rsidRPr="007F19AA">
        <w:rPr>
          <w:b/>
          <w:sz w:val="22"/>
          <w:szCs w:val="22"/>
        </w:rPr>
        <w:t xml:space="preserve"> и монтаж</w:t>
      </w:r>
    </w:p>
    <w:p w14:paraId="41D953A4" w14:textId="0F178C11" w:rsidR="004609C9" w:rsidRDefault="000F7CE3" w:rsidP="00081CC4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895266">
        <w:rPr>
          <w:sz w:val="18"/>
          <w:szCs w:val="18"/>
        </w:rPr>
        <w:t xml:space="preserve">Линейный трап (душевой лоток) предназначен для отведения воды с уровня пола в душевых и </w:t>
      </w:r>
      <w:r w:rsidRPr="008F42C3">
        <w:rPr>
          <w:sz w:val="18"/>
          <w:szCs w:val="18"/>
        </w:rPr>
        <w:t>ванных комнатах.</w:t>
      </w:r>
    </w:p>
    <w:p w14:paraId="1B0056D1" w14:textId="0336BC7E" w:rsidR="007069FE" w:rsidRPr="008F42C3" w:rsidRDefault="00BB4F9A" w:rsidP="007069FE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>
        <w:rPr>
          <w:sz w:val="18"/>
          <w:szCs w:val="18"/>
        </w:rPr>
        <w:t>Монтаж:</w:t>
      </w:r>
    </w:p>
    <w:p w14:paraId="6E396BF3" w14:textId="1AD56CC1" w:rsidR="00704BDB" w:rsidRPr="00EA77A0" w:rsidRDefault="007662C3" w:rsidP="00EA77A0">
      <w:pPr>
        <w:pStyle w:val="a3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jc w:val="both"/>
        <w:rPr>
          <w:sz w:val="18"/>
          <w:szCs w:val="18"/>
        </w:rPr>
      </w:pPr>
      <w:r>
        <w:rPr>
          <w:sz w:val="18"/>
          <w:szCs w:val="18"/>
        </w:rPr>
        <w:t>к</w:t>
      </w:r>
      <w:r w:rsidR="00BC46E9" w:rsidRPr="00EA77A0">
        <w:rPr>
          <w:sz w:val="18"/>
          <w:szCs w:val="18"/>
        </w:rPr>
        <w:t>орпус трапа с установленной монтажной заглушкой</w:t>
      </w:r>
      <w:r w:rsidR="00704BDB" w:rsidRPr="00EA77A0">
        <w:rPr>
          <w:sz w:val="18"/>
          <w:szCs w:val="18"/>
        </w:rPr>
        <w:t xml:space="preserve"> (шаблон заглушки нанесён на упаковке)</w:t>
      </w:r>
      <w:r w:rsidR="00BC46E9" w:rsidRPr="00EA77A0">
        <w:rPr>
          <w:sz w:val="18"/>
          <w:szCs w:val="18"/>
        </w:rPr>
        <w:t xml:space="preserve"> устанавливается на выбранное место</w:t>
      </w:r>
      <w:r w:rsidR="00704BDB" w:rsidRPr="00EA77A0">
        <w:rPr>
          <w:sz w:val="18"/>
          <w:szCs w:val="18"/>
        </w:rPr>
        <w:t>. Высота корпуса трапа регулируется от</w:t>
      </w:r>
      <w:r w:rsidR="00944D00">
        <w:rPr>
          <w:sz w:val="18"/>
          <w:szCs w:val="18"/>
        </w:rPr>
        <w:t xml:space="preserve"> 74</w:t>
      </w:r>
      <w:r w:rsidR="00704BDB" w:rsidRPr="00EA77A0">
        <w:rPr>
          <w:sz w:val="18"/>
          <w:szCs w:val="18"/>
        </w:rPr>
        <w:t xml:space="preserve"> и </w:t>
      </w:r>
      <w:r w:rsidR="008877E9" w:rsidRPr="00EA77A0">
        <w:rPr>
          <w:sz w:val="18"/>
          <w:szCs w:val="18"/>
        </w:rPr>
        <w:t>до</w:t>
      </w:r>
      <w:r w:rsidR="00944D00">
        <w:rPr>
          <w:sz w:val="18"/>
          <w:szCs w:val="18"/>
        </w:rPr>
        <w:t xml:space="preserve"> 116 мм</w:t>
      </w:r>
      <w:r w:rsidR="008877E9" w:rsidRPr="00EA77A0">
        <w:rPr>
          <w:sz w:val="18"/>
          <w:szCs w:val="18"/>
        </w:rPr>
        <w:t>. Таким</w:t>
      </w:r>
      <w:r w:rsidR="00704BDB" w:rsidRPr="00EA77A0">
        <w:rPr>
          <w:sz w:val="18"/>
          <w:szCs w:val="18"/>
        </w:rPr>
        <w:t xml:space="preserve"> образом определяется высота трапа и создаётся уклон к нему не менее 2%.</w:t>
      </w:r>
    </w:p>
    <w:p w14:paraId="3F74E9B6" w14:textId="0AA4C0C6" w:rsidR="007069FE" w:rsidRDefault="007069FE" w:rsidP="007069FE">
      <w:pPr>
        <w:pStyle w:val="a3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jc w:val="both"/>
        <w:rPr>
          <w:sz w:val="18"/>
          <w:szCs w:val="18"/>
        </w:rPr>
      </w:pPr>
      <w:r>
        <w:rPr>
          <w:sz w:val="18"/>
          <w:szCs w:val="18"/>
        </w:rPr>
        <w:t>к</w:t>
      </w:r>
      <w:r w:rsidRPr="00BB4F9A">
        <w:rPr>
          <w:sz w:val="18"/>
          <w:szCs w:val="18"/>
        </w:rPr>
        <w:t xml:space="preserve">орпус трапа жёстко </w:t>
      </w:r>
      <w:r>
        <w:rPr>
          <w:sz w:val="18"/>
          <w:szCs w:val="18"/>
        </w:rPr>
        <w:t>крепит</w:t>
      </w:r>
      <w:r w:rsidR="008877E9">
        <w:rPr>
          <w:sz w:val="18"/>
          <w:szCs w:val="18"/>
        </w:rPr>
        <w:t>ся</w:t>
      </w:r>
      <w:r w:rsidRPr="00BB4F9A">
        <w:rPr>
          <w:sz w:val="18"/>
          <w:szCs w:val="18"/>
        </w:rPr>
        <w:t xml:space="preserve"> на плите или в бетонном основании</w:t>
      </w:r>
      <w:r>
        <w:rPr>
          <w:sz w:val="18"/>
          <w:szCs w:val="18"/>
        </w:rPr>
        <w:t xml:space="preserve"> с помощью комплекта крепежа, поставляемого в комплекте;</w:t>
      </w:r>
    </w:p>
    <w:p w14:paraId="628ED4B3" w14:textId="620C8D13" w:rsidR="00976D9A" w:rsidRPr="000329FE" w:rsidRDefault="008877E9" w:rsidP="000329FE">
      <w:pPr>
        <w:pStyle w:val="a3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jc w:val="both"/>
        <w:rPr>
          <w:sz w:val="18"/>
          <w:szCs w:val="18"/>
        </w:rPr>
      </w:pPr>
      <w:r>
        <w:rPr>
          <w:sz w:val="18"/>
          <w:szCs w:val="18"/>
        </w:rPr>
        <w:t>в</w:t>
      </w:r>
      <w:r w:rsidRPr="00BB4F9A">
        <w:rPr>
          <w:sz w:val="18"/>
          <w:szCs w:val="18"/>
        </w:rPr>
        <w:t>ыходной патрубок линейного трапа подключается к системе канализаци</w:t>
      </w:r>
      <w:r w:rsidR="00FE08CC">
        <w:rPr>
          <w:sz w:val="18"/>
          <w:szCs w:val="18"/>
        </w:rPr>
        <w:t>и</w:t>
      </w:r>
      <w:r>
        <w:rPr>
          <w:sz w:val="18"/>
          <w:szCs w:val="18"/>
        </w:rPr>
        <w:t>;</w:t>
      </w:r>
    </w:p>
    <w:p w14:paraId="7CDAFA67" w14:textId="5A66512B" w:rsidR="003A07E0" w:rsidRPr="00BB4F9A" w:rsidRDefault="00BB4F9A" w:rsidP="00BB4F9A">
      <w:pPr>
        <w:pStyle w:val="a3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jc w:val="both"/>
        <w:rPr>
          <w:sz w:val="18"/>
          <w:szCs w:val="18"/>
        </w:rPr>
      </w:pPr>
      <w:r>
        <w:rPr>
          <w:sz w:val="18"/>
          <w:szCs w:val="18"/>
        </w:rPr>
        <w:t>в</w:t>
      </w:r>
      <w:r w:rsidR="00045ACB" w:rsidRPr="00BB4F9A">
        <w:rPr>
          <w:sz w:val="18"/>
          <w:szCs w:val="18"/>
        </w:rPr>
        <w:t xml:space="preserve">округ корпуса трапа заливается стяжка (соблюдая уклон к трапу 2%) </w:t>
      </w:r>
      <w:r w:rsidR="00BC46E9">
        <w:rPr>
          <w:sz w:val="18"/>
          <w:szCs w:val="18"/>
        </w:rPr>
        <w:t>вровень</w:t>
      </w:r>
      <w:r w:rsidR="00045ACB" w:rsidRPr="00BB4F9A">
        <w:rPr>
          <w:sz w:val="18"/>
          <w:szCs w:val="18"/>
        </w:rPr>
        <w:t xml:space="preserve"> с верхней частью</w:t>
      </w:r>
      <w:r w:rsidR="000329FE">
        <w:rPr>
          <w:sz w:val="18"/>
          <w:szCs w:val="18"/>
        </w:rPr>
        <w:t xml:space="preserve"> фланца</w:t>
      </w:r>
      <w:r w:rsidR="00045ACB" w:rsidRPr="00BB4F9A">
        <w:rPr>
          <w:sz w:val="18"/>
          <w:szCs w:val="18"/>
        </w:rPr>
        <w:t xml:space="preserve"> корпуса.</w:t>
      </w:r>
    </w:p>
    <w:p w14:paraId="386F69E5" w14:textId="0DF77119" w:rsidR="00045ACB" w:rsidRPr="00895266" w:rsidRDefault="008E0F7C" w:rsidP="00081CC4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/>
          <w:bCs/>
          <w:sz w:val="18"/>
          <w:szCs w:val="18"/>
        </w:rPr>
      </w:pPr>
      <w:r w:rsidRPr="00895266">
        <w:rPr>
          <w:b/>
          <w:bCs/>
          <w:sz w:val="18"/>
          <w:szCs w:val="18"/>
        </w:rPr>
        <w:t xml:space="preserve">Внимание! </w:t>
      </w:r>
      <w:r w:rsidR="00045ACB" w:rsidRPr="00895266">
        <w:rPr>
          <w:b/>
          <w:bCs/>
          <w:sz w:val="18"/>
          <w:szCs w:val="18"/>
        </w:rPr>
        <w:t>После заливки корпуса линейного трапа стяжкой необходимо проверить не сместился ли корпус в стяжке и не изменился ли уклон</w:t>
      </w:r>
      <w:r w:rsidR="001D2AC9" w:rsidRPr="00895266">
        <w:rPr>
          <w:b/>
          <w:bCs/>
          <w:sz w:val="18"/>
          <w:szCs w:val="18"/>
        </w:rPr>
        <w:t xml:space="preserve"> к нему</w:t>
      </w:r>
      <w:r w:rsidR="00045ACB" w:rsidRPr="00895266">
        <w:rPr>
          <w:b/>
          <w:bCs/>
          <w:sz w:val="18"/>
          <w:szCs w:val="18"/>
        </w:rPr>
        <w:t>.</w:t>
      </w:r>
    </w:p>
    <w:p w14:paraId="0E89C546" w14:textId="262CCC35" w:rsidR="008E35C8" w:rsidRPr="00BB4F9A" w:rsidRDefault="00BB4F9A" w:rsidP="00BB4F9A">
      <w:pPr>
        <w:pStyle w:val="a3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18"/>
          <w:szCs w:val="18"/>
        </w:rPr>
      </w:pPr>
      <w:r>
        <w:rPr>
          <w:sz w:val="18"/>
          <w:szCs w:val="18"/>
        </w:rPr>
        <w:t>с</w:t>
      </w:r>
      <w:r w:rsidR="001D2AC9" w:rsidRPr="00BB4F9A">
        <w:rPr>
          <w:sz w:val="18"/>
          <w:szCs w:val="18"/>
        </w:rPr>
        <w:t>тык</w:t>
      </w:r>
      <w:r w:rsidR="00BA428C">
        <w:rPr>
          <w:sz w:val="18"/>
          <w:szCs w:val="18"/>
        </w:rPr>
        <w:t>и</w:t>
      </w:r>
      <w:r w:rsidR="001D2AC9" w:rsidRPr="00BB4F9A">
        <w:rPr>
          <w:sz w:val="18"/>
          <w:szCs w:val="18"/>
        </w:rPr>
        <w:t xml:space="preserve"> между корпусом трапа и стяжкой проклеиваются специальной герметизирующей лентой (идет в комплекте)</w:t>
      </w:r>
      <w:r>
        <w:rPr>
          <w:sz w:val="18"/>
          <w:szCs w:val="18"/>
        </w:rPr>
        <w:t>;</w:t>
      </w:r>
    </w:p>
    <w:p w14:paraId="3C91C894" w14:textId="36EFBADB" w:rsidR="000F7CE3" w:rsidRPr="00BB4F9A" w:rsidRDefault="00BB4F9A" w:rsidP="00BB4F9A">
      <w:pPr>
        <w:pStyle w:val="a3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18"/>
          <w:szCs w:val="18"/>
        </w:rPr>
      </w:pPr>
      <w:r>
        <w:rPr>
          <w:sz w:val="18"/>
          <w:szCs w:val="18"/>
        </w:rPr>
        <w:t>н</w:t>
      </w:r>
      <w:r w:rsidR="00D1720B" w:rsidRPr="00BB4F9A">
        <w:rPr>
          <w:sz w:val="18"/>
          <w:szCs w:val="18"/>
        </w:rPr>
        <w:t>а всю поверхность пола наносится гидроизоляция</w:t>
      </w:r>
      <w:r>
        <w:rPr>
          <w:sz w:val="18"/>
          <w:szCs w:val="18"/>
        </w:rPr>
        <w:t>;</w:t>
      </w:r>
    </w:p>
    <w:p w14:paraId="0BCBE4C1" w14:textId="1BC3FB1A" w:rsidR="00692EDE" w:rsidRPr="00BB4F9A" w:rsidRDefault="00BB4F9A" w:rsidP="00BB4F9A">
      <w:pPr>
        <w:pStyle w:val="a3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18"/>
          <w:szCs w:val="18"/>
        </w:rPr>
      </w:pPr>
      <w:r>
        <w:rPr>
          <w:sz w:val="18"/>
          <w:szCs w:val="18"/>
        </w:rPr>
        <w:t>н</w:t>
      </w:r>
      <w:r w:rsidR="00E277CF" w:rsidRPr="00BB4F9A">
        <w:rPr>
          <w:sz w:val="18"/>
          <w:szCs w:val="18"/>
        </w:rPr>
        <w:t>а пол наносится</w:t>
      </w:r>
      <w:r w:rsidR="008518EC" w:rsidRPr="00BB4F9A">
        <w:rPr>
          <w:sz w:val="18"/>
          <w:szCs w:val="18"/>
        </w:rPr>
        <w:t xml:space="preserve"> финишное покрытие (</w:t>
      </w:r>
      <w:r w:rsidR="00E277CF" w:rsidRPr="00BB4F9A">
        <w:rPr>
          <w:sz w:val="18"/>
          <w:szCs w:val="18"/>
        </w:rPr>
        <w:t>плиточный клей и укладывается плитка</w:t>
      </w:r>
      <w:r w:rsidR="008518EC" w:rsidRPr="00BB4F9A">
        <w:rPr>
          <w:sz w:val="18"/>
          <w:szCs w:val="18"/>
        </w:rPr>
        <w:t>)</w:t>
      </w:r>
      <w:r w:rsidR="00E277CF" w:rsidRPr="00BB4F9A">
        <w:rPr>
          <w:sz w:val="18"/>
          <w:szCs w:val="18"/>
        </w:rPr>
        <w:t>.</w:t>
      </w:r>
    </w:p>
    <w:p w14:paraId="6A8E4246" w14:textId="231C8C35" w:rsidR="00692EDE" w:rsidRPr="00BB4F9A" w:rsidRDefault="00BB4F9A" w:rsidP="00BB4F9A">
      <w:pPr>
        <w:pStyle w:val="a3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18"/>
          <w:szCs w:val="18"/>
        </w:rPr>
      </w:pPr>
      <w:r>
        <w:rPr>
          <w:sz w:val="18"/>
          <w:szCs w:val="18"/>
        </w:rPr>
        <w:t>и</w:t>
      </w:r>
      <w:r w:rsidR="00692EDE" w:rsidRPr="00BB4F9A">
        <w:rPr>
          <w:sz w:val="18"/>
          <w:szCs w:val="18"/>
        </w:rPr>
        <w:t>з корпуса трапа вытаскивается картонная заглушка</w:t>
      </w:r>
      <w:r>
        <w:rPr>
          <w:sz w:val="18"/>
          <w:szCs w:val="18"/>
        </w:rPr>
        <w:t>;</w:t>
      </w:r>
    </w:p>
    <w:p w14:paraId="4207F0FE" w14:textId="6E600F6F" w:rsidR="00606A3D" w:rsidRPr="00BB4F9A" w:rsidRDefault="00BB4F9A" w:rsidP="00BB4F9A">
      <w:pPr>
        <w:pStyle w:val="a3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18"/>
          <w:szCs w:val="18"/>
        </w:rPr>
      </w:pPr>
      <w:r>
        <w:rPr>
          <w:sz w:val="18"/>
          <w:szCs w:val="18"/>
        </w:rPr>
        <w:t>в</w:t>
      </w:r>
      <w:r w:rsidR="002D36E4" w:rsidRPr="00BB4F9A">
        <w:rPr>
          <w:sz w:val="18"/>
          <w:szCs w:val="18"/>
        </w:rPr>
        <w:t xml:space="preserve"> корпус линейного трапа в</w:t>
      </w:r>
      <w:r w:rsidR="00606A3D" w:rsidRPr="00BB4F9A">
        <w:rPr>
          <w:sz w:val="18"/>
          <w:szCs w:val="18"/>
        </w:rPr>
        <w:t>ставляется</w:t>
      </w:r>
      <w:r w:rsidR="002D36E4" w:rsidRPr="00BB4F9A">
        <w:rPr>
          <w:sz w:val="18"/>
          <w:szCs w:val="18"/>
        </w:rPr>
        <w:t xml:space="preserve"> </w:t>
      </w:r>
      <w:r w:rsidR="00BA428C" w:rsidRPr="00BB4F9A">
        <w:rPr>
          <w:sz w:val="18"/>
          <w:szCs w:val="18"/>
        </w:rPr>
        <w:t>запахозапирающее устройство</w:t>
      </w:r>
      <w:r w:rsidR="002929B0">
        <w:rPr>
          <w:sz w:val="18"/>
          <w:szCs w:val="18"/>
        </w:rPr>
        <w:t xml:space="preserve"> (зависит от комплектации)</w:t>
      </w:r>
      <w:r w:rsidR="00BA428C" w:rsidRPr="00BB4F9A">
        <w:rPr>
          <w:sz w:val="18"/>
          <w:szCs w:val="18"/>
        </w:rPr>
        <w:t xml:space="preserve"> </w:t>
      </w:r>
      <w:r w:rsidR="00BA428C">
        <w:rPr>
          <w:sz w:val="18"/>
          <w:szCs w:val="18"/>
        </w:rPr>
        <w:t xml:space="preserve">и </w:t>
      </w:r>
      <w:r w:rsidR="002D36E4" w:rsidRPr="00BB4F9A">
        <w:rPr>
          <w:sz w:val="18"/>
          <w:szCs w:val="18"/>
        </w:rPr>
        <w:t>декоративная</w:t>
      </w:r>
      <w:r w:rsidR="00606A3D" w:rsidRPr="00BB4F9A">
        <w:rPr>
          <w:sz w:val="18"/>
          <w:szCs w:val="18"/>
        </w:rPr>
        <w:t xml:space="preserve"> решётка.</w:t>
      </w:r>
    </w:p>
    <w:p w14:paraId="30E30237" w14:textId="344F115A" w:rsidR="00AF6AC7" w:rsidRPr="00895266" w:rsidRDefault="00AF6AC7" w:rsidP="00081CC4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</w:p>
    <w:p w14:paraId="4B536CEA" w14:textId="77777777" w:rsidR="00AF6AC7" w:rsidRPr="00AF33B4" w:rsidRDefault="00AF6AC7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t>Техническое обслуживание</w:t>
      </w:r>
    </w:p>
    <w:p w14:paraId="081D5B43" w14:textId="77777777" w:rsidR="00E91466" w:rsidRPr="00895266" w:rsidRDefault="00AF6AC7" w:rsidP="00940195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895266">
        <w:rPr>
          <w:sz w:val="18"/>
          <w:szCs w:val="18"/>
        </w:rPr>
        <w:t xml:space="preserve">Изделие должно эксплуатироваться по назначению. </w:t>
      </w:r>
    </w:p>
    <w:p w14:paraId="433999C7" w14:textId="77777777" w:rsidR="00E91466" w:rsidRPr="00895266" w:rsidRDefault="00AF6AC7" w:rsidP="00940195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895266">
        <w:rPr>
          <w:sz w:val="18"/>
          <w:szCs w:val="18"/>
        </w:rPr>
        <w:t xml:space="preserve">Трапы канализационные нельзя использовать при температурах, неоговоренных в техническом паспорте. </w:t>
      </w:r>
    </w:p>
    <w:p w14:paraId="5A8624BF" w14:textId="6763621E" w:rsidR="00AF6AC7" w:rsidRPr="00895266" w:rsidRDefault="00AF6AC7" w:rsidP="00940195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895266">
        <w:rPr>
          <w:sz w:val="18"/>
          <w:szCs w:val="18"/>
        </w:rPr>
        <w:t>По мере необходимости производить снятие решетки и</w:t>
      </w:r>
      <w:r w:rsidR="00923FFC">
        <w:rPr>
          <w:sz w:val="18"/>
          <w:szCs w:val="18"/>
        </w:rPr>
        <w:t xml:space="preserve"> механического «сухого» затвора </w:t>
      </w:r>
      <w:r w:rsidR="000B217B">
        <w:rPr>
          <w:sz w:val="18"/>
          <w:szCs w:val="18"/>
        </w:rPr>
        <w:t xml:space="preserve">для </w:t>
      </w:r>
      <w:r w:rsidR="000B217B" w:rsidRPr="00895266">
        <w:rPr>
          <w:sz w:val="18"/>
          <w:szCs w:val="18"/>
        </w:rPr>
        <w:t>очистки</w:t>
      </w:r>
      <w:r w:rsidRPr="00895266">
        <w:rPr>
          <w:sz w:val="18"/>
          <w:szCs w:val="18"/>
        </w:rPr>
        <w:t xml:space="preserve"> внутренней полости от грязи и мусора.</w:t>
      </w:r>
    </w:p>
    <w:p w14:paraId="2CE0DF17" w14:textId="1DC2C381" w:rsidR="002B5FA4" w:rsidRDefault="002B5FA4" w:rsidP="00940195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895266">
        <w:rPr>
          <w:sz w:val="18"/>
          <w:szCs w:val="18"/>
        </w:rPr>
        <w:t>Не чистить абразивами средствами лицевую сторону решётки</w:t>
      </w:r>
      <w:r w:rsidR="00C14B0D">
        <w:rPr>
          <w:sz w:val="18"/>
          <w:szCs w:val="18"/>
        </w:rPr>
        <w:t xml:space="preserve"> и рамки</w:t>
      </w:r>
      <w:r w:rsidRPr="00895266">
        <w:rPr>
          <w:sz w:val="18"/>
          <w:szCs w:val="18"/>
        </w:rPr>
        <w:t>!</w:t>
      </w:r>
    </w:p>
    <w:p w14:paraId="3236D140" w14:textId="77777777" w:rsidR="00923FFC" w:rsidRPr="00895266" w:rsidRDefault="00923FFC" w:rsidP="00940195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</w:p>
    <w:p w14:paraId="1D0AAD51" w14:textId="77777777" w:rsidR="00AF6AC7" w:rsidRPr="00AF33B4" w:rsidRDefault="00AF6AC7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t>Усл</w:t>
      </w:r>
      <w:r>
        <w:rPr>
          <w:b/>
          <w:sz w:val="22"/>
          <w:szCs w:val="22"/>
        </w:rPr>
        <w:t>овия хранения и транспортировки</w:t>
      </w:r>
    </w:p>
    <w:p w14:paraId="3DA7C029" w14:textId="77777777" w:rsidR="00AF6AC7" w:rsidRPr="00381387" w:rsidRDefault="00AF6AC7" w:rsidP="00940195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381387">
        <w:rPr>
          <w:sz w:val="18"/>
          <w:szCs w:val="18"/>
        </w:rPr>
        <w:t>Изделия не относятся к категории опасных грузов, что допускает их перевозку любым видом транспорта в соответствии с правилами перевозки грузов, действующими на данном виде транспорта.</w:t>
      </w:r>
    </w:p>
    <w:p w14:paraId="6783C686" w14:textId="77777777" w:rsidR="00AF6AC7" w:rsidRPr="00381387" w:rsidRDefault="00AF6AC7" w:rsidP="00940195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381387">
        <w:rPr>
          <w:sz w:val="18"/>
          <w:szCs w:val="18"/>
        </w:rPr>
        <w:t>При железнодорожных и автомобильных перевозках изделия допускаются к транспортировке только в крытом подвижном составе. Обращаться с товаром с соответствующей осторожностью, избегая ударов и вмятин.</w:t>
      </w:r>
    </w:p>
    <w:p w14:paraId="4563F685" w14:textId="255EC346" w:rsidR="003F0BB4" w:rsidRDefault="00AF6AC7" w:rsidP="00940195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381387">
        <w:rPr>
          <w:sz w:val="18"/>
          <w:szCs w:val="18"/>
        </w:rPr>
        <w:t>Изделия должны храниться в упаковке предприятия-изготовителя.</w:t>
      </w:r>
    </w:p>
    <w:p w14:paraId="3F7612C5" w14:textId="77777777" w:rsidR="003F0BB4" w:rsidRDefault="003F0BB4">
      <w:pPr>
        <w:rPr>
          <w:sz w:val="18"/>
          <w:szCs w:val="18"/>
        </w:rPr>
      </w:pPr>
      <w:r>
        <w:rPr>
          <w:sz w:val="18"/>
          <w:szCs w:val="18"/>
        </w:rPr>
        <w:br w:type="page"/>
      </w:r>
    </w:p>
    <w:p w14:paraId="24B76A5D" w14:textId="77777777" w:rsidR="00AF6AC7" w:rsidRPr="007E3B45" w:rsidRDefault="00AF6AC7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7E3B45">
        <w:rPr>
          <w:b/>
          <w:sz w:val="22"/>
          <w:szCs w:val="22"/>
        </w:rPr>
        <w:lastRenderedPageBreak/>
        <w:t>Свидетельство о приемке</w:t>
      </w:r>
    </w:p>
    <w:p w14:paraId="2B78288F" w14:textId="5534C4E5" w:rsidR="00AF6AC7" w:rsidRPr="00381387" w:rsidRDefault="00C50222" w:rsidP="00940195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18"/>
          <w:szCs w:val="18"/>
        </w:rPr>
      </w:pPr>
      <w:r w:rsidRPr="00381387">
        <w:rPr>
          <w:sz w:val="18"/>
          <w:szCs w:val="18"/>
        </w:rPr>
        <w:t>Линейный т</w:t>
      </w:r>
      <w:r w:rsidR="00AF6AC7" w:rsidRPr="00381387">
        <w:rPr>
          <w:sz w:val="18"/>
          <w:szCs w:val="18"/>
        </w:rPr>
        <w:t xml:space="preserve">рапы типа </w:t>
      </w:r>
      <w:r w:rsidR="00C16A3C">
        <w:rPr>
          <w:sz w:val="18"/>
          <w:szCs w:val="18"/>
        </w:rPr>
        <w:t>ТП-50.1</w:t>
      </w:r>
      <w:r w:rsidR="00AF6AC7" w:rsidRPr="00381387">
        <w:rPr>
          <w:b/>
          <w:bCs/>
          <w:sz w:val="18"/>
          <w:szCs w:val="18"/>
        </w:rPr>
        <w:t xml:space="preserve"> </w:t>
      </w:r>
      <w:r w:rsidR="00AF6AC7" w:rsidRPr="00381387">
        <w:rPr>
          <w:sz w:val="18"/>
          <w:szCs w:val="18"/>
        </w:rPr>
        <w:t xml:space="preserve">соответствуют </w:t>
      </w:r>
      <w:r w:rsidR="00AF6AC7" w:rsidRPr="00381387">
        <w:rPr>
          <w:bCs/>
          <w:sz w:val="18"/>
          <w:szCs w:val="18"/>
        </w:rPr>
        <w:t>ТУ 4947-001-95431139-20</w:t>
      </w:r>
      <w:r w:rsidRPr="00381387">
        <w:rPr>
          <w:bCs/>
          <w:sz w:val="18"/>
          <w:szCs w:val="18"/>
        </w:rPr>
        <w:t>20</w:t>
      </w:r>
      <w:r w:rsidR="00AF6AC7" w:rsidRPr="00381387">
        <w:rPr>
          <w:bCs/>
          <w:sz w:val="18"/>
          <w:szCs w:val="18"/>
        </w:rPr>
        <w:t xml:space="preserve"> </w:t>
      </w:r>
      <w:r w:rsidR="00AF6AC7" w:rsidRPr="00381387">
        <w:rPr>
          <w:sz w:val="18"/>
          <w:szCs w:val="18"/>
        </w:rPr>
        <w:t>и признаны годными к эксплуатации.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1763"/>
        <w:gridCol w:w="2016"/>
        <w:gridCol w:w="2196"/>
      </w:tblGrid>
      <w:tr w:rsidR="00AF6AC7" w:rsidRPr="00381387" w14:paraId="65742A8C" w14:textId="77777777" w:rsidTr="00750FC1">
        <w:tc>
          <w:tcPr>
            <w:tcW w:w="0" w:type="auto"/>
          </w:tcPr>
          <w:p w14:paraId="3BB8C752" w14:textId="77777777" w:rsidR="00AF6AC7" w:rsidRPr="00381387" w:rsidRDefault="00AF6AC7" w:rsidP="00750FC1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  <w:p w14:paraId="3AC378AB" w14:textId="77777777" w:rsidR="00AF6AC7" w:rsidRPr="00381387" w:rsidRDefault="00AF6AC7" w:rsidP="00750FC1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  <w:r w:rsidRPr="00381387">
              <w:rPr>
                <w:sz w:val="18"/>
                <w:szCs w:val="18"/>
              </w:rPr>
              <w:t>Представитель ОТК</w:t>
            </w:r>
          </w:p>
        </w:tc>
        <w:tc>
          <w:tcPr>
            <w:tcW w:w="0" w:type="auto"/>
          </w:tcPr>
          <w:p w14:paraId="77F916D4" w14:textId="77777777" w:rsidR="00AF6AC7" w:rsidRPr="00381387" w:rsidRDefault="00AF6AC7" w:rsidP="00750FC1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</w:p>
          <w:p w14:paraId="29EDB3A2" w14:textId="77777777" w:rsidR="00AF6AC7" w:rsidRPr="00381387" w:rsidRDefault="00AF6AC7" w:rsidP="00750FC1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 w:rsidRPr="00381387">
              <w:rPr>
                <w:sz w:val="18"/>
                <w:szCs w:val="18"/>
              </w:rPr>
              <w:t>________________</w:t>
            </w:r>
          </w:p>
          <w:p w14:paraId="1F1127FE" w14:textId="77777777" w:rsidR="00AF6AC7" w:rsidRPr="00381387" w:rsidRDefault="00AF6AC7" w:rsidP="00750FC1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 w:rsidRPr="00381387">
              <w:rPr>
                <w:sz w:val="18"/>
                <w:szCs w:val="18"/>
              </w:rPr>
              <w:t>(личная подпись)</w:t>
            </w:r>
          </w:p>
        </w:tc>
        <w:tc>
          <w:tcPr>
            <w:tcW w:w="0" w:type="auto"/>
          </w:tcPr>
          <w:p w14:paraId="70380274" w14:textId="77777777" w:rsidR="00AF6AC7" w:rsidRPr="00381387" w:rsidRDefault="00AF6AC7" w:rsidP="00750FC1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</w:p>
          <w:p w14:paraId="2FC30B69" w14:textId="77777777" w:rsidR="00AF6AC7" w:rsidRPr="00381387" w:rsidRDefault="00AF6AC7" w:rsidP="00750FC1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 w:rsidRPr="00381387">
              <w:rPr>
                <w:sz w:val="18"/>
                <w:szCs w:val="18"/>
              </w:rPr>
              <w:t>______________________</w:t>
            </w:r>
          </w:p>
          <w:p w14:paraId="68998AF1" w14:textId="77777777" w:rsidR="00AF6AC7" w:rsidRPr="00381387" w:rsidRDefault="00AF6AC7" w:rsidP="00750FC1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 w:rsidRPr="00381387">
              <w:rPr>
                <w:sz w:val="18"/>
                <w:szCs w:val="18"/>
              </w:rPr>
              <w:t>(расшифровка подписи)</w:t>
            </w:r>
          </w:p>
        </w:tc>
      </w:tr>
      <w:tr w:rsidR="00AF6AC7" w:rsidRPr="00381387" w14:paraId="56B4ECD6" w14:textId="77777777" w:rsidTr="00750FC1">
        <w:tc>
          <w:tcPr>
            <w:tcW w:w="0" w:type="auto"/>
          </w:tcPr>
          <w:p w14:paraId="34912563" w14:textId="77777777" w:rsidR="00AF6AC7" w:rsidRPr="00381387" w:rsidRDefault="00AF6AC7" w:rsidP="00750FC1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14:paraId="3F54095A" w14:textId="77777777" w:rsidR="00AF6AC7" w:rsidRPr="00381387" w:rsidRDefault="00AF6AC7" w:rsidP="00750FC1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14:paraId="15F798FD" w14:textId="77777777" w:rsidR="00AF6AC7" w:rsidRPr="00381387" w:rsidRDefault="00AF6AC7" w:rsidP="00750FC1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</w:p>
        </w:tc>
      </w:tr>
      <w:tr w:rsidR="00AF6AC7" w:rsidRPr="00381387" w14:paraId="6C5E6BC2" w14:textId="77777777" w:rsidTr="00750FC1">
        <w:tc>
          <w:tcPr>
            <w:tcW w:w="0" w:type="auto"/>
          </w:tcPr>
          <w:p w14:paraId="75EEC028" w14:textId="77777777" w:rsidR="00AF6AC7" w:rsidRPr="00381387" w:rsidRDefault="00AF6AC7" w:rsidP="00750FC1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14:paraId="634EA661" w14:textId="77777777" w:rsidR="00AF6AC7" w:rsidRPr="00381387" w:rsidRDefault="00AF6AC7" w:rsidP="00750FC1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 w:rsidRPr="00381387">
              <w:rPr>
                <w:sz w:val="18"/>
                <w:szCs w:val="18"/>
              </w:rPr>
              <w:t>М.П.</w:t>
            </w:r>
          </w:p>
        </w:tc>
        <w:tc>
          <w:tcPr>
            <w:tcW w:w="0" w:type="auto"/>
          </w:tcPr>
          <w:p w14:paraId="5B51CE26" w14:textId="77777777" w:rsidR="00AF6AC7" w:rsidRPr="00381387" w:rsidRDefault="00AF6AC7" w:rsidP="00750FC1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</w:tc>
      </w:tr>
      <w:tr w:rsidR="00AF6AC7" w:rsidRPr="00381387" w14:paraId="2FE500DB" w14:textId="77777777" w:rsidTr="00750FC1">
        <w:tc>
          <w:tcPr>
            <w:tcW w:w="0" w:type="auto"/>
          </w:tcPr>
          <w:p w14:paraId="7D58D727" w14:textId="77777777" w:rsidR="00AF6AC7" w:rsidRPr="00381387" w:rsidRDefault="00AF6AC7" w:rsidP="00750FC1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14:paraId="5442DFBD" w14:textId="77777777" w:rsidR="00AF6AC7" w:rsidRPr="00381387" w:rsidRDefault="00AF6AC7" w:rsidP="00750FC1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 w:rsidRPr="00381387">
              <w:rPr>
                <w:sz w:val="18"/>
                <w:szCs w:val="18"/>
              </w:rPr>
              <w:t>____________________</w:t>
            </w:r>
          </w:p>
          <w:p w14:paraId="248E3725" w14:textId="77777777" w:rsidR="00AF6AC7" w:rsidRPr="00381387" w:rsidRDefault="00AF6AC7" w:rsidP="00750FC1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 w:rsidRPr="00381387">
              <w:rPr>
                <w:sz w:val="18"/>
                <w:szCs w:val="18"/>
              </w:rPr>
              <w:t>(число, месяц, год)</w:t>
            </w:r>
          </w:p>
          <w:p w14:paraId="7EE645FA" w14:textId="77777777" w:rsidR="00AF6AC7" w:rsidRPr="00381387" w:rsidRDefault="00AF6AC7" w:rsidP="00750FC1">
            <w:pPr>
              <w:tabs>
                <w:tab w:val="left" w:pos="1276"/>
                <w:tab w:val="left" w:pos="2694"/>
                <w:tab w:val="left" w:pos="3261"/>
              </w:tabs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14:paraId="63178938" w14:textId="77777777" w:rsidR="00AF6AC7" w:rsidRPr="00381387" w:rsidRDefault="00AF6AC7" w:rsidP="00750FC1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  <w:p w14:paraId="18F81DDC" w14:textId="77777777" w:rsidR="00AF6AC7" w:rsidRPr="00381387" w:rsidRDefault="00AF6AC7" w:rsidP="00750FC1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  <w:p w14:paraId="019E45B6" w14:textId="77777777" w:rsidR="00AF6AC7" w:rsidRPr="00381387" w:rsidRDefault="00AF6AC7" w:rsidP="00750FC1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</w:tc>
      </w:tr>
    </w:tbl>
    <w:p w14:paraId="7F5E8BB3" w14:textId="77777777" w:rsidR="00AF6AC7" w:rsidRPr="00AF33B4" w:rsidRDefault="00AF6AC7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t>Гарантийные обязательства</w:t>
      </w:r>
    </w:p>
    <w:p w14:paraId="69225BEE" w14:textId="7C73D9F6" w:rsidR="00AF6AC7" w:rsidRPr="00381387" w:rsidRDefault="00AF6AC7" w:rsidP="00940195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18"/>
          <w:szCs w:val="18"/>
        </w:rPr>
      </w:pPr>
      <w:r w:rsidRPr="00381387">
        <w:rPr>
          <w:sz w:val="18"/>
          <w:szCs w:val="18"/>
        </w:rPr>
        <w:t xml:space="preserve">Предприятие-изготовитель гарантирует соответствие трапов горизонтальных требованиям </w:t>
      </w:r>
      <w:r w:rsidRPr="00381387">
        <w:rPr>
          <w:bCs/>
          <w:sz w:val="18"/>
          <w:szCs w:val="18"/>
        </w:rPr>
        <w:t>ТУ 4947-001-95431139-20</w:t>
      </w:r>
      <w:r w:rsidR="00C50222" w:rsidRPr="00381387">
        <w:rPr>
          <w:bCs/>
          <w:sz w:val="18"/>
          <w:szCs w:val="18"/>
        </w:rPr>
        <w:t>20</w:t>
      </w:r>
      <w:r w:rsidRPr="00381387">
        <w:rPr>
          <w:bCs/>
          <w:sz w:val="18"/>
          <w:szCs w:val="18"/>
        </w:rPr>
        <w:t xml:space="preserve"> </w:t>
      </w:r>
      <w:r w:rsidRPr="00381387">
        <w:rPr>
          <w:sz w:val="18"/>
          <w:szCs w:val="18"/>
        </w:rPr>
        <w:t>при соблюдении условий эксплуатации, транспортирования и хранения, изложенных в «Технических условиях».</w:t>
      </w:r>
    </w:p>
    <w:p w14:paraId="662DB278" w14:textId="77777777" w:rsidR="00AF6AC7" w:rsidRPr="00381387" w:rsidRDefault="00AF6AC7" w:rsidP="00940195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18"/>
          <w:szCs w:val="18"/>
        </w:rPr>
      </w:pPr>
      <w:r w:rsidRPr="00381387">
        <w:rPr>
          <w:bCs/>
          <w:sz w:val="18"/>
          <w:szCs w:val="18"/>
        </w:rPr>
        <w:t>Гарантийный срок на трап составляет 12 месяцев со дня продажи.</w:t>
      </w:r>
    </w:p>
    <w:p w14:paraId="02248CD9" w14:textId="77777777" w:rsidR="00AF6AC7" w:rsidRPr="00381387" w:rsidRDefault="00AF6AC7" w:rsidP="00940195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18"/>
          <w:szCs w:val="18"/>
        </w:rPr>
      </w:pPr>
      <w:r w:rsidRPr="00381387">
        <w:rPr>
          <w:bCs/>
          <w:sz w:val="18"/>
          <w:szCs w:val="18"/>
        </w:rPr>
        <w:t>Гарантия распространяется на все заводские и конструктивные дефекты. Данная гарантия не распространяется:</w:t>
      </w:r>
    </w:p>
    <w:p w14:paraId="4F3C1FD9" w14:textId="77777777" w:rsidR="00AF6AC7" w:rsidRPr="00381387" w:rsidRDefault="00AF6AC7" w:rsidP="00940195">
      <w:pPr>
        <w:pStyle w:val="a3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18"/>
          <w:szCs w:val="18"/>
        </w:rPr>
      </w:pPr>
      <w:r w:rsidRPr="00381387">
        <w:rPr>
          <w:bCs/>
          <w:sz w:val="18"/>
          <w:szCs w:val="18"/>
        </w:rPr>
        <w:t>на повреждения, возникшие в результате монтажа неквалифицированным персоналом, или с нарушением требований настоящего паспорта;</w:t>
      </w:r>
    </w:p>
    <w:p w14:paraId="509E9875" w14:textId="77777777" w:rsidR="00AF6AC7" w:rsidRPr="00381387" w:rsidRDefault="00AF6AC7" w:rsidP="00940195">
      <w:pPr>
        <w:pStyle w:val="a3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18"/>
          <w:szCs w:val="18"/>
        </w:rPr>
      </w:pPr>
      <w:r w:rsidRPr="00381387">
        <w:rPr>
          <w:bCs/>
          <w:sz w:val="18"/>
          <w:szCs w:val="18"/>
        </w:rPr>
        <w:t>при наличии повреждений в результате ударов, а также других механических или температурных повреждений.</w:t>
      </w:r>
    </w:p>
    <w:p w14:paraId="6F4B9C10" w14:textId="77777777" w:rsidR="00AF6AC7" w:rsidRPr="00381387" w:rsidRDefault="00AF6AC7" w:rsidP="00DC1652">
      <w:pPr>
        <w:shd w:val="clear" w:color="auto" w:fill="FFFFFF"/>
        <w:autoSpaceDE w:val="0"/>
        <w:autoSpaceDN w:val="0"/>
        <w:adjustRightInd w:val="0"/>
        <w:ind w:firstLine="348"/>
        <w:jc w:val="both"/>
        <w:rPr>
          <w:bCs/>
          <w:sz w:val="18"/>
          <w:szCs w:val="18"/>
        </w:rPr>
      </w:pPr>
    </w:p>
    <w:p w14:paraId="42AF10AB" w14:textId="77777777" w:rsidR="00AF6AC7" w:rsidRPr="00AF33B4" w:rsidRDefault="00AF6AC7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Сведения о рекламациях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12"/>
        <w:gridCol w:w="3112"/>
        <w:gridCol w:w="3136"/>
      </w:tblGrid>
      <w:tr w:rsidR="00AF6AC7" w:rsidRPr="00AF33B4" w14:paraId="2FFECB87" w14:textId="77777777" w:rsidTr="0016103E">
        <w:trPr>
          <w:jc w:val="center"/>
        </w:trPr>
        <w:tc>
          <w:tcPr>
            <w:tcW w:w="868" w:type="pct"/>
            <w:shd w:val="clear" w:color="auto" w:fill="FFFFFF"/>
            <w:vAlign w:val="center"/>
          </w:tcPr>
          <w:p w14:paraId="511F3787" w14:textId="77777777" w:rsidR="00AF6AC7" w:rsidRPr="00381387" w:rsidRDefault="00AF6AC7" w:rsidP="007E3B45">
            <w:pPr>
              <w:jc w:val="center"/>
              <w:rPr>
                <w:sz w:val="18"/>
                <w:szCs w:val="18"/>
              </w:rPr>
            </w:pPr>
            <w:r w:rsidRPr="00381387">
              <w:rPr>
                <w:sz w:val="18"/>
                <w:szCs w:val="18"/>
              </w:rPr>
              <w:t>Номер и дата</w:t>
            </w:r>
            <w:r w:rsidRPr="00381387">
              <w:rPr>
                <w:sz w:val="18"/>
                <w:szCs w:val="18"/>
              </w:rPr>
              <w:br/>
              <w:t>рекламации</w:t>
            </w:r>
          </w:p>
        </w:tc>
        <w:tc>
          <w:tcPr>
            <w:tcW w:w="2058" w:type="pct"/>
            <w:shd w:val="clear" w:color="auto" w:fill="FFFFFF"/>
            <w:vAlign w:val="center"/>
          </w:tcPr>
          <w:p w14:paraId="35A213DB" w14:textId="77777777" w:rsidR="00AF6AC7" w:rsidRPr="00381387" w:rsidRDefault="00AF6AC7" w:rsidP="007E3B45">
            <w:pPr>
              <w:jc w:val="center"/>
              <w:rPr>
                <w:sz w:val="18"/>
                <w:szCs w:val="18"/>
              </w:rPr>
            </w:pPr>
            <w:r w:rsidRPr="00381387">
              <w:rPr>
                <w:sz w:val="18"/>
                <w:szCs w:val="18"/>
              </w:rPr>
              <w:t>Краткое содержание</w:t>
            </w:r>
            <w:r w:rsidRPr="00381387">
              <w:rPr>
                <w:sz w:val="18"/>
                <w:szCs w:val="18"/>
              </w:rPr>
              <w:br/>
              <w:t>рекламации</w:t>
            </w:r>
          </w:p>
        </w:tc>
        <w:tc>
          <w:tcPr>
            <w:tcW w:w="2074" w:type="pct"/>
            <w:shd w:val="clear" w:color="auto" w:fill="FFFFFF"/>
            <w:vAlign w:val="center"/>
          </w:tcPr>
          <w:p w14:paraId="25E07BEC" w14:textId="77777777" w:rsidR="00AF6AC7" w:rsidRPr="00381387" w:rsidRDefault="00AF6AC7" w:rsidP="007E3B45">
            <w:pPr>
              <w:jc w:val="center"/>
              <w:rPr>
                <w:sz w:val="18"/>
                <w:szCs w:val="18"/>
              </w:rPr>
            </w:pPr>
            <w:r w:rsidRPr="00381387">
              <w:rPr>
                <w:sz w:val="18"/>
                <w:szCs w:val="18"/>
              </w:rPr>
              <w:t>Меры, принятые</w:t>
            </w:r>
            <w:r w:rsidRPr="00381387">
              <w:rPr>
                <w:sz w:val="18"/>
                <w:szCs w:val="18"/>
              </w:rPr>
              <w:br/>
              <w:t>предприятием-изготовителем</w:t>
            </w:r>
          </w:p>
        </w:tc>
      </w:tr>
      <w:tr w:rsidR="00AF6AC7" w:rsidRPr="00AF33B4" w14:paraId="6943FD80" w14:textId="77777777" w:rsidTr="009D3F7D">
        <w:trPr>
          <w:trHeight w:val="2330"/>
          <w:jc w:val="center"/>
        </w:trPr>
        <w:tc>
          <w:tcPr>
            <w:tcW w:w="868" w:type="pct"/>
            <w:shd w:val="clear" w:color="auto" w:fill="FFFFFF"/>
            <w:vAlign w:val="center"/>
          </w:tcPr>
          <w:p w14:paraId="5CD2B5C2" w14:textId="77777777" w:rsidR="00AF6AC7" w:rsidRPr="00AF33B4" w:rsidRDefault="00AF6AC7" w:rsidP="00787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58" w:type="pct"/>
            <w:shd w:val="clear" w:color="auto" w:fill="FFFFFF"/>
            <w:vAlign w:val="center"/>
          </w:tcPr>
          <w:p w14:paraId="1A93CAC4" w14:textId="77777777" w:rsidR="00AF6AC7" w:rsidRPr="00AF33B4" w:rsidRDefault="00AF6AC7" w:rsidP="00787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74" w:type="pct"/>
            <w:shd w:val="clear" w:color="auto" w:fill="FFFFFF"/>
            <w:vAlign w:val="center"/>
          </w:tcPr>
          <w:p w14:paraId="32D67B46" w14:textId="77777777" w:rsidR="00AF6AC7" w:rsidRPr="00AF33B4" w:rsidRDefault="00AF6AC7" w:rsidP="00787C3E">
            <w:pPr>
              <w:jc w:val="center"/>
              <w:rPr>
                <w:sz w:val="20"/>
                <w:szCs w:val="20"/>
              </w:rPr>
            </w:pPr>
          </w:p>
        </w:tc>
      </w:tr>
    </w:tbl>
    <w:p w14:paraId="706105DE" w14:textId="77777777" w:rsidR="00AF6AC7" w:rsidRPr="00A57FBD" w:rsidRDefault="00AF6AC7" w:rsidP="00200F10">
      <w:pPr>
        <w:jc w:val="center"/>
        <w:rPr>
          <w:sz w:val="20"/>
          <w:szCs w:val="20"/>
        </w:rPr>
      </w:pPr>
    </w:p>
    <w:sectPr w:rsidR="00AF6AC7" w:rsidRPr="00A57FBD" w:rsidSect="002B40E7">
      <w:pgSz w:w="8420" w:h="11907" w:orient="landscape" w:code="9"/>
      <w:pgMar w:top="425" w:right="425" w:bottom="425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47714"/>
    <w:multiLevelType w:val="hybridMultilevel"/>
    <w:tmpl w:val="24704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3753A9"/>
    <w:multiLevelType w:val="hybridMultilevel"/>
    <w:tmpl w:val="ACDCFB2A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76A7071"/>
    <w:multiLevelType w:val="hybridMultilevel"/>
    <w:tmpl w:val="C0FACE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5D0E90"/>
    <w:multiLevelType w:val="hybridMultilevel"/>
    <w:tmpl w:val="C4E8B330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33D2396A"/>
    <w:multiLevelType w:val="hybridMultilevel"/>
    <w:tmpl w:val="C6960D26"/>
    <w:lvl w:ilvl="0" w:tplc="2924B3AE">
      <w:start w:val="1"/>
      <w:numFmt w:val="bullet"/>
      <w:lvlText w:val=""/>
      <w:lvlJc w:val="left"/>
      <w:pPr>
        <w:ind w:left="93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5" w15:restartNumberingAfterBreak="0">
    <w:nsid w:val="560E1694"/>
    <w:multiLevelType w:val="hybridMultilevel"/>
    <w:tmpl w:val="9B2A39B2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 w15:restartNumberingAfterBreak="0">
    <w:nsid w:val="56523E50"/>
    <w:multiLevelType w:val="hybridMultilevel"/>
    <w:tmpl w:val="66101324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7" w15:restartNumberingAfterBreak="0">
    <w:nsid w:val="7ABC644C"/>
    <w:multiLevelType w:val="hybridMultilevel"/>
    <w:tmpl w:val="E3D4C18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7"/>
  </w:num>
  <w:num w:numId="6">
    <w:abstractNumId w:val="0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30"/>
  <w:proofState w:spelling="clean" w:grammar="clean"/>
  <w:defaultTabStop w:val="709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4D0"/>
    <w:rsid w:val="00001807"/>
    <w:rsid w:val="000039A8"/>
    <w:rsid w:val="000047B4"/>
    <w:rsid w:val="0000786E"/>
    <w:rsid w:val="00011587"/>
    <w:rsid w:val="00011F58"/>
    <w:rsid w:val="00021B95"/>
    <w:rsid w:val="000275BF"/>
    <w:rsid w:val="000308A6"/>
    <w:rsid w:val="0003102C"/>
    <w:rsid w:val="000329FE"/>
    <w:rsid w:val="00032DDD"/>
    <w:rsid w:val="0004337C"/>
    <w:rsid w:val="00045ACB"/>
    <w:rsid w:val="00050C6B"/>
    <w:rsid w:val="00050F1C"/>
    <w:rsid w:val="00051A41"/>
    <w:rsid w:val="000655DB"/>
    <w:rsid w:val="00070D5D"/>
    <w:rsid w:val="00071973"/>
    <w:rsid w:val="000774F8"/>
    <w:rsid w:val="00077D90"/>
    <w:rsid w:val="00081138"/>
    <w:rsid w:val="00081CC4"/>
    <w:rsid w:val="00085DF3"/>
    <w:rsid w:val="00095484"/>
    <w:rsid w:val="00095E2F"/>
    <w:rsid w:val="00097DC2"/>
    <w:rsid w:val="000A7C57"/>
    <w:rsid w:val="000B217B"/>
    <w:rsid w:val="000B7192"/>
    <w:rsid w:val="000C4018"/>
    <w:rsid w:val="000D1D27"/>
    <w:rsid w:val="000D735D"/>
    <w:rsid w:val="000E5DE5"/>
    <w:rsid w:val="000F5717"/>
    <w:rsid w:val="000F7CE3"/>
    <w:rsid w:val="000F7FD1"/>
    <w:rsid w:val="00103B4A"/>
    <w:rsid w:val="001104E8"/>
    <w:rsid w:val="00110F14"/>
    <w:rsid w:val="00114A4E"/>
    <w:rsid w:val="00117673"/>
    <w:rsid w:val="00125B6C"/>
    <w:rsid w:val="0013551D"/>
    <w:rsid w:val="00136471"/>
    <w:rsid w:val="00140C62"/>
    <w:rsid w:val="001428E1"/>
    <w:rsid w:val="001466FF"/>
    <w:rsid w:val="00147CD2"/>
    <w:rsid w:val="001547EB"/>
    <w:rsid w:val="0016103E"/>
    <w:rsid w:val="001720B7"/>
    <w:rsid w:val="00173B56"/>
    <w:rsid w:val="001765E5"/>
    <w:rsid w:val="00177A74"/>
    <w:rsid w:val="00184F83"/>
    <w:rsid w:val="001976A5"/>
    <w:rsid w:val="001B2AB2"/>
    <w:rsid w:val="001C4715"/>
    <w:rsid w:val="001C4F05"/>
    <w:rsid w:val="001D2AC9"/>
    <w:rsid w:val="001E0CC8"/>
    <w:rsid w:val="001E4C64"/>
    <w:rsid w:val="001E6BE8"/>
    <w:rsid w:val="001E6C62"/>
    <w:rsid w:val="001F0B5A"/>
    <w:rsid w:val="00200F10"/>
    <w:rsid w:val="002047A6"/>
    <w:rsid w:val="002228A9"/>
    <w:rsid w:val="0022385C"/>
    <w:rsid w:val="00224770"/>
    <w:rsid w:val="00240354"/>
    <w:rsid w:val="002477EC"/>
    <w:rsid w:val="00251CF5"/>
    <w:rsid w:val="002522A3"/>
    <w:rsid w:val="002524F8"/>
    <w:rsid w:val="002534B0"/>
    <w:rsid w:val="00256845"/>
    <w:rsid w:val="00257057"/>
    <w:rsid w:val="00257925"/>
    <w:rsid w:val="00262DB7"/>
    <w:rsid w:val="002660DC"/>
    <w:rsid w:val="0026694B"/>
    <w:rsid w:val="0028330B"/>
    <w:rsid w:val="002929B0"/>
    <w:rsid w:val="00293423"/>
    <w:rsid w:val="002949D4"/>
    <w:rsid w:val="00297075"/>
    <w:rsid w:val="002A3350"/>
    <w:rsid w:val="002A5645"/>
    <w:rsid w:val="002A6025"/>
    <w:rsid w:val="002B40E7"/>
    <w:rsid w:val="002B5FA4"/>
    <w:rsid w:val="002B67D7"/>
    <w:rsid w:val="002B6E7D"/>
    <w:rsid w:val="002C575C"/>
    <w:rsid w:val="002D36E4"/>
    <w:rsid w:val="002D5783"/>
    <w:rsid w:val="002D69F9"/>
    <w:rsid w:val="002E7CF4"/>
    <w:rsid w:val="002F0EDF"/>
    <w:rsid w:val="002F2CBF"/>
    <w:rsid w:val="002F3627"/>
    <w:rsid w:val="002F4892"/>
    <w:rsid w:val="0030356E"/>
    <w:rsid w:val="00314E44"/>
    <w:rsid w:val="00315ACF"/>
    <w:rsid w:val="003230D2"/>
    <w:rsid w:val="00331C0E"/>
    <w:rsid w:val="00333295"/>
    <w:rsid w:val="00356B12"/>
    <w:rsid w:val="00361515"/>
    <w:rsid w:val="00363193"/>
    <w:rsid w:val="00370EBC"/>
    <w:rsid w:val="003744A8"/>
    <w:rsid w:val="0037751F"/>
    <w:rsid w:val="00381387"/>
    <w:rsid w:val="00383FEC"/>
    <w:rsid w:val="0038477A"/>
    <w:rsid w:val="003975F9"/>
    <w:rsid w:val="003A07E0"/>
    <w:rsid w:val="003A3A39"/>
    <w:rsid w:val="003B4D5E"/>
    <w:rsid w:val="003C0FDE"/>
    <w:rsid w:val="003C7673"/>
    <w:rsid w:val="003F0BB4"/>
    <w:rsid w:val="00431EE7"/>
    <w:rsid w:val="00432091"/>
    <w:rsid w:val="0043498C"/>
    <w:rsid w:val="00436C96"/>
    <w:rsid w:val="00437725"/>
    <w:rsid w:val="00446F68"/>
    <w:rsid w:val="0045181E"/>
    <w:rsid w:val="004609C9"/>
    <w:rsid w:val="00463471"/>
    <w:rsid w:val="004710D2"/>
    <w:rsid w:val="00481940"/>
    <w:rsid w:val="00487901"/>
    <w:rsid w:val="004A4FD8"/>
    <w:rsid w:val="004A734B"/>
    <w:rsid w:val="004A7E85"/>
    <w:rsid w:val="004B1279"/>
    <w:rsid w:val="004B27B6"/>
    <w:rsid w:val="004B4174"/>
    <w:rsid w:val="004B4403"/>
    <w:rsid w:val="004B4EA9"/>
    <w:rsid w:val="004D122D"/>
    <w:rsid w:val="004E4E49"/>
    <w:rsid w:val="004E5BDF"/>
    <w:rsid w:val="004F0684"/>
    <w:rsid w:val="004F2A90"/>
    <w:rsid w:val="004F3BAD"/>
    <w:rsid w:val="004F40DF"/>
    <w:rsid w:val="00503E0C"/>
    <w:rsid w:val="005153C1"/>
    <w:rsid w:val="00515A6A"/>
    <w:rsid w:val="00536F9B"/>
    <w:rsid w:val="0054018A"/>
    <w:rsid w:val="005444D8"/>
    <w:rsid w:val="00550226"/>
    <w:rsid w:val="00551459"/>
    <w:rsid w:val="005516A7"/>
    <w:rsid w:val="00551ABB"/>
    <w:rsid w:val="00551EF7"/>
    <w:rsid w:val="00553C29"/>
    <w:rsid w:val="0055682B"/>
    <w:rsid w:val="00566693"/>
    <w:rsid w:val="00570DDB"/>
    <w:rsid w:val="00574DB2"/>
    <w:rsid w:val="00576DA4"/>
    <w:rsid w:val="00580278"/>
    <w:rsid w:val="005815EA"/>
    <w:rsid w:val="00590C33"/>
    <w:rsid w:val="005925C2"/>
    <w:rsid w:val="0059582C"/>
    <w:rsid w:val="005A46BD"/>
    <w:rsid w:val="005A735B"/>
    <w:rsid w:val="005B148D"/>
    <w:rsid w:val="005B3FC2"/>
    <w:rsid w:val="005B6646"/>
    <w:rsid w:val="005C4FB0"/>
    <w:rsid w:val="005E1D9E"/>
    <w:rsid w:val="005E764E"/>
    <w:rsid w:val="005F1545"/>
    <w:rsid w:val="00600DB7"/>
    <w:rsid w:val="00606A3D"/>
    <w:rsid w:val="00612A13"/>
    <w:rsid w:val="00613A96"/>
    <w:rsid w:val="006225D3"/>
    <w:rsid w:val="00622E55"/>
    <w:rsid w:val="00623B11"/>
    <w:rsid w:val="0062458B"/>
    <w:rsid w:val="00625512"/>
    <w:rsid w:val="00626243"/>
    <w:rsid w:val="00626D93"/>
    <w:rsid w:val="00635692"/>
    <w:rsid w:val="00636B38"/>
    <w:rsid w:val="00637F30"/>
    <w:rsid w:val="00655E9E"/>
    <w:rsid w:val="006631D9"/>
    <w:rsid w:val="006708DE"/>
    <w:rsid w:val="006740C0"/>
    <w:rsid w:val="00686E86"/>
    <w:rsid w:val="00687329"/>
    <w:rsid w:val="006912C1"/>
    <w:rsid w:val="00691AB2"/>
    <w:rsid w:val="00692EDE"/>
    <w:rsid w:val="00695607"/>
    <w:rsid w:val="006A6778"/>
    <w:rsid w:val="006B17C8"/>
    <w:rsid w:val="006C40AC"/>
    <w:rsid w:val="006C46FC"/>
    <w:rsid w:val="006C6C38"/>
    <w:rsid w:val="006E2FE7"/>
    <w:rsid w:val="006F6D2E"/>
    <w:rsid w:val="00701251"/>
    <w:rsid w:val="00704BDB"/>
    <w:rsid w:val="00706987"/>
    <w:rsid w:val="007069FE"/>
    <w:rsid w:val="00713AEF"/>
    <w:rsid w:val="007213D9"/>
    <w:rsid w:val="007232BB"/>
    <w:rsid w:val="00724018"/>
    <w:rsid w:val="00733DCD"/>
    <w:rsid w:val="0073746F"/>
    <w:rsid w:val="00737CE0"/>
    <w:rsid w:val="00742744"/>
    <w:rsid w:val="00745B1A"/>
    <w:rsid w:val="00750A9F"/>
    <w:rsid w:val="00750FC1"/>
    <w:rsid w:val="0076506F"/>
    <w:rsid w:val="007662C3"/>
    <w:rsid w:val="00767016"/>
    <w:rsid w:val="0076784F"/>
    <w:rsid w:val="00775B55"/>
    <w:rsid w:val="00787C3E"/>
    <w:rsid w:val="00792AE2"/>
    <w:rsid w:val="00794FE3"/>
    <w:rsid w:val="00797FD3"/>
    <w:rsid w:val="007A4AF0"/>
    <w:rsid w:val="007A5323"/>
    <w:rsid w:val="007B0ABE"/>
    <w:rsid w:val="007B225C"/>
    <w:rsid w:val="007B43A2"/>
    <w:rsid w:val="007D3400"/>
    <w:rsid w:val="007E39DF"/>
    <w:rsid w:val="007E3A2F"/>
    <w:rsid w:val="007E3B45"/>
    <w:rsid w:val="007E6F52"/>
    <w:rsid w:val="007F19AA"/>
    <w:rsid w:val="0080510B"/>
    <w:rsid w:val="008150AA"/>
    <w:rsid w:val="0081577D"/>
    <w:rsid w:val="008166FF"/>
    <w:rsid w:val="00821A86"/>
    <w:rsid w:val="008367D1"/>
    <w:rsid w:val="0084543F"/>
    <w:rsid w:val="008518EC"/>
    <w:rsid w:val="00854E82"/>
    <w:rsid w:val="008629EC"/>
    <w:rsid w:val="00865FE1"/>
    <w:rsid w:val="0087082A"/>
    <w:rsid w:val="008774E8"/>
    <w:rsid w:val="00886E3A"/>
    <w:rsid w:val="008877E9"/>
    <w:rsid w:val="008951FC"/>
    <w:rsid w:val="00895266"/>
    <w:rsid w:val="008A1A5F"/>
    <w:rsid w:val="008A4191"/>
    <w:rsid w:val="008A7965"/>
    <w:rsid w:val="008B0554"/>
    <w:rsid w:val="008B2795"/>
    <w:rsid w:val="008C460E"/>
    <w:rsid w:val="008D0C58"/>
    <w:rsid w:val="008D42CC"/>
    <w:rsid w:val="008E0F7C"/>
    <w:rsid w:val="008E2499"/>
    <w:rsid w:val="008E35C8"/>
    <w:rsid w:val="008E5FF5"/>
    <w:rsid w:val="008F00C5"/>
    <w:rsid w:val="008F42C3"/>
    <w:rsid w:val="008F6A02"/>
    <w:rsid w:val="00906E48"/>
    <w:rsid w:val="009114B1"/>
    <w:rsid w:val="009119CE"/>
    <w:rsid w:val="00911B44"/>
    <w:rsid w:val="00912166"/>
    <w:rsid w:val="009132CE"/>
    <w:rsid w:val="00913FDE"/>
    <w:rsid w:val="00921E93"/>
    <w:rsid w:val="00923FFC"/>
    <w:rsid w:val="009310F2"/>
    <w:rsid w:val="0093606A"/>
    <w:rsid w:val="00940195"/>
    <w:rsid w:val="00941141"/>
    <w:rsid w:val="00944D00"/>
    <w:rsid w:val="0095249E"/>
    <w:rsid w:val="00954F98"/>
    <w:rsid w:val="00957BA6"/>
    <w:rsid w:val="009649B6"/>
    <w:rsid w:val="00973E04"/>
    <w:rsid w:val="00975557"/>
    <w:rsid w:val="00976C33"/>
    <w:rsid w:val="00976D9A"/>
    <w:rsid w:val="009804E5"/>
    <w:rsid w:val="00982CFB"/>
    <w:rsid w:val="009840C3"/>
    <w:rsid w:val="009860B4"/>
    <w:rsid w:val="009A6887"/>
    <w:rsid w:val="009C5FB8"/>
    <w:rsid w:val="009C7896"/>
    <w:rsid w:val="009C7CDD"/>
    <w:rsid w:val="009D3F7D"/>
    <w:rsid w:val="009D564F"/>
    <w:rsid w:val="009E03C0"/>
    <w:rsid w:val="009E052B"/>
    <w:rsid w:val="009E086D"/>
    <w:rsid w:val="009E6671"/>
    <w:rsid w:val="009F0F52"/>
    <w:rsid w:val="00A10BFC"/>
    <w:rsid w:val="00A261FE"/>
    <w:rsid w:val="00A35D74"/>
    <w:rsid w:val="00A46BD0"/>
    <w:rsid w:val="00A5431E"/>
    <w:rsid w:val="00A5792F"/>
    <w:rsid w:val="00A57FBD"/>
    <w:rsid w:val="00A63F20"/>
    <w:rsid w:val="00A81229"/>
    <w:rsid w:val="00A81E7A"/>
    <w:rsid w:val="00A96E4B"/>
    <w:rsid w:val="00AA7039"/>
    <w:rsid w:val="00AB312F"/>
    <w:rsid w:val="00AB68CD"/>
    <w:rsid w:val="00AB7827"/>
    <w:rsid w:val="00AC7B90"/>
    <w:rsid w:val="00AF33B4"/>
    <w:rsid w:val="00AF3943"/>
    <w:rsid w:val="00AF40E9"/>
    <w:rsid w:val="00AF6AC7"/>
    <w:rsid w:val="00AF76D0"/>
    <w:rsid w:val="00B17650"/>
    <w:rsid w:val="00B225B6"/>
    <w:rsid w:val="00B3053F"/>
    <w:rsid w:val="00B4167A"/>
    <w:rsid w:val="00B600D3"/>
    <w:rsid w:val="00B6297C"/>
    <w:rsid w:val="00B67671"/>
    <w:rsid w:val="00B83A61"/>
    <w:rsid w:val="00B91F6F"/>
    <w:rsid w:val="00BA428C"/>
    <w:rsid w:val="00BA6D13"/>
    <w:rsid w:val="00BA7646"/>
    <w:rsid w:val="00BB1EB7"/>
    <w:rsid w:val="00BB4F9A"/>
    <w:rsid w:val="00BB508E"/>
    <w:rsid w:val="00BC46E9"/>
    <w:rsid w:val="00BC760D"/>
    <w:rsid w:val="00BC79CF"/>
    <w:rsid w:val="00BD7DF4"/>
    <w:rsid w:val="00BE071C"/>
    <w:rsid w:val="00BE7106"/>
    <w:rsid w:val="00BF2265"/>
    <w:rsid w:val="00C0072E"/>
    <w:rsid w:val="00C1273F"/>
    <w:rsid w:val="00C14B0D"/>
    <w:rsid w:val="00C15E8A"/>
    <w:rsid w:val="00C16A3C"/>
    <w:rsid w:val="00C17A7B"/>
    <w:rsid w:val="00C24BEF"/>
    <w:rsid w:val="00C41B7A"/>
    <w:rsid w:val="00C43172"/>
    <w:rsid w:val="00C4396F"/>
    <w:rsid w:val="00C439A2"/>
    <w:rsid w:val="00C50222"/>
    <w:rsid w:val="00C540F1"/>
    <w:rsid w:val="00C55330"/>
    <w:rsid w:val="00C62486"/>
    <w:rsid w:val="00C64DC9"/>
    <w:rsid w:val="00C650ED"/>
    <w:rsid w:val="00C66268"/>
    <w:rsid w:val="00C712FA"/>
    <w:rsid w:val="00C814D0"/>
    <w:rsid w:val="00C830A7"/>
    <w:rsid w:val="00C94516"/>
    <w:rsid w:val="00CA3620"/>
    <w:rsid w:val="00CB1D95"/>
    <w:rsid w:val="00CB37C3"/>
    <w:rsid w:val="00CC2CD7"/>
    <w:rsid w:val="00CF7672"/>
    <w:rsid w:val="00D0614A"/>
    <w:rsid w:val="00D137E4"/>
    <w:rsid w:val="00D16063"/>
    <w:rsid w:val="00D1720B"/>
    <w:rsid w:val="00D35BFE"/>
    <w:rsid w:val="00D75217"/>
    <w:rsid w:val="00D754D6"/>
    <w:rsid w:val="00D83640"/>
    <w:rsid w:val="00D8511D"/>
    <w:rsid w:val="00D85683"/>
    <w:rsid w:val="00D87D3E"/>
    <w:rsid w:val="00D955FD"/>
    <w:rsid w:val="00DA2477"/>
    <w:rsid w:val="00DA4505"/>
    <w:rsid w:val="00DC1652"/>
    <w:rsid w:val="00DC34B9"/>
    <w:rsid w:val="00DC6B36"/>
    <w:rsid w:val="00DD4016"/>
    <w:rsid w:val="00DD700C"/>
    <w:rsid w:val="00DE4018"/>
    <w:rsid w:val="00DE79BE"/>
    <w:rsid w:val="00DF01B4"/>
    <w:rsid w:val="00DF0F9B"/>
    <w:rsid w:val="00DF77C3"/>
    <w:rsid w:val="00E05F1D"/>
    <w:rsid w:val="00E11FF1"/>
    <w:rsid w:val="00E13772"/>
    <w:rsid w:val="00E25877"/>
    <w:rsid w:val="00E277CF"/>
    <w:rsid w:val="00E32451"/>
    <w:rsid w:val="00E32CCB"/>
    <w:rsid w:val="00E353D1"/>
    <w:rsid w:val="00E3592F"/>
    <w:rsid w:val="00E370AC"/>
    <w:rsid w:val="00E37C1D"/>
    <w:rsid w:val="00E407E9"/>
    <w:rsid w:val="00E42FD4"/>
    <w:rsid w:val="00E4475B"/>
    <w:rsid w:val="00E44D67"/>
    <w:rsid w:val="00E46EA2"/>
    <w:rsid w:val="00E56C8E"/>
    <w:rsid w:val="00E63382"/>
    <w:rsid w:val="00E86B53"/>
    <w:rsid w:val="00E9052D"/>
    <w:rsid w:val="00E91466"/>
    <w:rsid w:val="00E96FA6"/>
    <w:rsid w:val="00EA154C"/>
    <w:rsid w:val="00EA77A0"/>
    <w:rsid w:val="00EA7F1F"/>
    <w:rsid w:val="00EB7CCE"/>
    <w:rsid w:val="00EC3156"/>
    <w:rsid w:val="00EC44AE"/>
    <w:rsid w:val="00EE1324"/>
    <w:rsid w:val="00EE7D74"/>
    <w:rsid w:val="00EF011C"/>
    <w:rsid w:val="00EF7C2B"/>
    <w:rsid w:val="00F043D7"/>
    <w:rsid w:val="00F0680D"/>
    <w:rsid w:val="00F079DF"/>
    <w:rsid w:val="00F135FC"/>
    <w:rsid w:val="00F17FD1"/>
    <w:rsid w:val="00F25CAB"/>
    <w:rsid w:val="00F27077"/>
    <w:rsid w:val="00F274FD"/>
    <w:rsid w:val="00F34F5E"/>
    <w:rsid w:val="00F378C0"/>
    <w:rsid w:val="00F50963"/>
    <w:rsid w:val="00F627E2"/>
    <w:rsid w:val="00F940E6"/>
    <w:rsid w:val="00F948BA"/>
    <w:rsid w:val="00F956DA"/>
    <w:rsid w:val="00F971A1"/>
    <w:rsid w:val="00FA3E72"/>
    <w:rsid w:val="00FA5D1C"/>
    <w:rsid w:val="00FB210F"/>
    <w:rsid w:val="00FB5583"/>
    <w:rsid w:val="00FB6E87"/>
    <w:rsid w:val="00FC356D"/>
    <w:rsid w:val="00FC5C45"/>
    <w:rsid w:val="00FD6CE8"/>
    <w:rsid w:val="00FE08CC"/>
    <w:rsid w:val="00FE3456"/>
    <w:rsid w:val="00FE44F7"/>
    <w:rsid w:val="00FF6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D44E578"/>
  <w15:docId w15:val="{1ED62EDF-27BB-4216-8BA6-FC4C9DCED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792F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5792F"/>
    <w:pPr>
      <w:ind w:left="720"/>
      <w:contextualSpacing/>
    </w:pPr>
  </w:style>
  <w:style w:type="table" w:styleId="a4">
    <w:name w:val="Table Grid"/>
    <w:basedOn w:val="a1"/>
    <w:uiPriority w:val="99"/>
    <w:rsid w:val="00A5792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rsid w:val="00794FE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794FE3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7345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5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34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345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3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345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5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5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34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345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34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0114BE-1600-4FE7-9617-02B15A86D6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814</TotalTime>
  <Pages>5</Pages>
  <Words>959</Words>
  <Characters>5470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DG Win&amp;Soft</Company>
  <LinksUpToDate>false</LinksUpToDate>
  <CharactersWithSpaces>6417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Андрей В. Разгуляев</dc:creator>
  <cp:keywords/>
  <dc:description/>
  <cp:lastModifiedBy>Professional</cp:lastModifiedBy>
  <cp:revision>173</cp:revision>
  <cp:lastPrinted>2016-08-25T10:45:00Z</cp:lastPrinted>
  <dcterms:created xsi:type="dcterms:W3CDTF">2021-08-09T05:54:00Z</dcterms:created>
  <dcterms:modified xsi:type="dcterms:W3CDTF">2021-10-19T11:01:00Z</dcterms:modified>
</cp:coreProperties>
</file>