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9EE" w:rsidRDefault="009519EE" w:rsidP="009F69B8">
      <w:pPr>
        <w:jc w:val="center"/>
        <w:rPr>
          <w:b/>
        </w:rPr>
      </w:pPr>
      <w:r>
        <w:rPr>
          <w:b/>
        </w:rPr>
        <w:t>LPS-003/1   Держатель-зажим фасадный прижимной (Ф8-10мм), цинк.</w:t>
      </w:r>
    </w:p>
    <w:p w:rsidR="009519EE" w:rsidRDefault="009519EE" w:rsidP="009F69B8">
      <w:pPr>
        <w:jc w:val="center"/>
        <w:rPr>
          <w:b/>
        </w:rPr>
      </w:pPr>
    </w:p>
    <w:p w:rsidR="009519EE" w:rsidRDefault="009519EE" w:rsidP="0080188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3846F3C" wp14:editId="5AAC1D4C">
            <wp:extent cx="1257300" cy="107569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318" t="12336" r="29527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7ECD7E9" wp14:editId="7423BD50">
            <wp:extent cx="1143000" cy="9829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60" t="14567" r="28818" b="5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22A4B2" wp14:editId="3E14F33E">
            <wp:extent cx="1104900" cy="105918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60" t="48695" r="28818"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EE" w:rsidRDefault="009519EE" w:rsidP="009519EE"/>
    <w:p w:rsidR="009519EE" w:rsidRDefault="009F69B8" w:rsidP="009519EE">
      <w:r>
        <w:t>Технические характеристики</w:t>
      </w:r>
    </w:p>
    <w:p w:rsidR="009F69B8" w:rsidRDefault="009F69B8" w:rsidP="009519EE"/>
    <w:tbl>
      <w:tblPr>
        <w:tblStyle w:val="a3"/>
        <w:tblW w:w="5360" w:type="dxa"/>
        <w:tblLook w:val="04A0" w:firstRow="1" w:lastRow="0" w:firstColumn="1" w:lastColumn="0" w:noHBand="0" w:noVBand="1"/>
      </w:tblPr>
      <w:tblGrid>
        <w:gridCol w:w="3165"/>
        <w:gridCol w:w="2195"/>
      </w:tblGrid>
      <w:tr w:rsidR="009F69B8" w:rsidRPr="009F69B8" w:rsidTr="009F69B8">
        <w:trPr>
          <w:trHeight w:val="288"/>
        </w:trPr>
        <w:tc>
          <w:tcPr>
            <w:tcW w:w="3165" w:type="dxa"/>
          </w:tcPr>
          <w:p w:rsidR="009519EE" w:rsidRPr="009F69B8" w:rsidRDefault="009519EE" w:rsidP="00F623D6">
            <w:pPr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Материал держателя</w:t>
            </w:r>
          </w:p>
        </w:tc>
        <w:tc>
          <w:tcPr>
            <w:tcW w:w="2195" w:type="dxa"/>
          </w:tcPr>
          <w:p w:rsidR="009519EE" w:rsidRPr="009F69B8" w:rsidRDefault="009519EE" w:rsidP="00F623D6">
            <w:pPr>
              <w:jc w:val="center"/>
              <w:rPr>
                <w:sz w:val="22"/>
                <w:szCs w:val="22"/>
              </w:rPr>
            </w:pPr>
            <w:proofErr w:type="spellStart"/>
            <w:r w:rsidRPr="009F69B8">
              <w:rPr>
                <w:sz w:val="22"/>
                <w:szCs w:val="22"/>
              </w:rPr>
              <w:t>Оцинк</w:t>
            </w:r>
            <w:proofErr w:type="spellEnd"/>
            <w:r w:rsidRPr="009F69B8">
              <w:rPr>
                <w:sz w:val="22"/>
                <w:szCs w:val="22"/>
              </w:rPr>
              <w:t>. сталь</w:t>
            </w:r>
          </w:p>
        </w:tc>
      </w:tr>
      <w:tr w:rsidR="009F69B8" w:rsidRPr="009F69B8" w:rsidTr="009F69B8">
        <w:trPr>
          <w:trHeight w:val="288"/>
        </w:trPr>
        <w:tc>
          <w:tcPr>
            <w:tcW w:w="3165" w:type="dxa"/>
          </w:tcPr>
          <w:p w:rsidR="009519EE" w:rsidRPr="009F69B8" w:rsidRDefault="009519EE" w:rsidP="00F623D6">
            <w:pPr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Диаметр прутка, d</w:t>
            </w:r>
          </w:p>
        </w:tc>
        <w:tc>
          <w:tcPr>
            <w:tcW w:w="2195" w:type="dxa"/>
          </w:tcPr>
          <w:p w:rsidR="009519EE" w:rsidRPr="009F69B8" w:rsidRDefault="009519EE" w:rsidP="00F623D6">
            <w:pPr>
              <w:jc w:val="center"/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8 - 10 мм</w:t>
            </w:r>
          </w:p>
        </w:tc>
      </w:tr>
      <w:tr w:rsidR="009F69B8" w:rsidRPr="009F69B8" w:rsidTr="009F69B8">
        <w:trPr>
          <w:trHeight w:val="552"/>
        </w:trPr>
        <w:tc>
          <w:tcPr>
            <w:tcW w:w="3165" w:type="dxa"/>
          </w:tcPr>
          <w:p w:rsidR="009519EE" w:rsidRPr="009F69B8" w:rsidRDefault="009519EE" w:rsidP="00F623D6">
            <w:pPr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Толщина материала клеммы</w:t>
            </w:r>
          </w:p>
        </w:tc>
        <w:tc>
          <w:tcPr>
            <w:tcW w:w="2195" w:type="dxa"/>
          </w:tcPr>
          <w:p w:rsidR="009519EE" w:rsidRPr="009F69B8" w:rsidRDefault="009519EE" w:rsidP="00F623D6">
            <w:pPr>
              <w:jc w:val="center"/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2,5 мм</w:t>
            </w:r>
          </w:p>
        </w:tc>
      </w:tr>
      <w:tr w:rsidR="009F69B8" w:rsidRPr="009F69B8" w:rsidTr="009F69B8">
        <w:trPr>
          <w:trHeight w:val="300"/>
        </w:trPr>
        <w:tc>
          <w:tcPr>
            <w:tcW w:w="3165" w:type="dxa"/>
          </w:tcPr>
          <w:p w:rsidR="009519EE" w:rsidRPr="009F69B8" w:rsidRDefault="009519EE" w:rsidP="00F623D6">
            <w:pPr>
              <w:rPr>
                <w:sz w:val="22"/>
                <w:szCs w:val="22"/>
              </w:rPr>
            </w:pPr>
            <w:r w:rsidRPr="009F69B8">
              <w:rPr>
                <w:sz w:val="22"/>
                <w:szCs w:val="22"/>
              </w:rPr>
              <w:t>Материал крепежа</w:t>
            </w:r>
          </w:p>
        </w:tc>
        <w:tc>
          <w:tcPr>
            <w:tcW w:w="2195" w:type="dxa"/>
          </w:tcPr>
          <w:p w:rsidR="009519EE" w:rsidRPr="009F69B8" w:rsidRDefault="009519EE" w:rsidP="00F623D6">
            <w:pPr>
              <w:jc w:val="center"/>
              <w:rPr>
                <w:sz w:val="22"/>
                <w:szCs w:val="22"/>
              </w:rPr>
            </w:pPr>
            <w:proofErr w:type="spellStart"/>
            <w:r w:rsidRPr="009F69B8">
              <w:rPr>
                <w:sz w:val="22"/>
                <w:szCs w:val="22"/>
              </w:rPr>
              <w:t>Оцинк</w:t>
            </w:r>
            <w:proofErr w:type="spellEnd"/>
            <w:r w:rsidRPr="009F69B8">
              <w:rPr>
                <w:sz w:val="22"/>
                <w:szCs w:val="22"/>
              </w:rPr>
              <w:t>. сталь</w:t>
            </w:r>
          </w:p>
        </w:tc>
      </w:tr>
    </w:tbl>
    <w:p w:rsidR="009519EE" w:rsidRDefault="009519EE" w:rsidP="009519EE"/>
    <w:p w:rsidR="009519EE" w:rsidRDefault="009519EE" w:rsidP="009519EE">
      <w:r>
        <w:t>Область применения:</w:t>
      </w:r>
    </w:p>
    <w:p w:rsidR="009519EE" w:rsidRDefault="009519EE" w:rsidP="009519EE">
      <w:r>
        <w:t>применяется для фиксации круглого проводника Ф 8-10 мм непосредственно к фасаду здания либо к металлическим конструкциям при помощи винта.</w:t>
      </w:r>
    </w:p>
    <w:p w:rsidR="00783CF4" w:rsidRDefault="00783CF4"/>
    <w:sectPr w:rsidR="0078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1A"/>
    <w:rsid w:val="00783CF4"/>
    <w:rsid w:val="0080188F"/>
    <w:rsid w:val="009519EE"/>
    <w:rsid w:val="009F69B8"/>
    <w:rsid w:val="00EE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254FF-FCA8-4664-A7CF-EBB05A88D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FAF17-AD75-4CA3-9D47-6D924C3D5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2020-08-27T11:29:00Z</dcterms:created>
  <dcterms:modified xsi:type="dcterms:W3CDTF">2020-08-27T11:35:00Z</dcterms:modified>
</cp:coreProperties>
</file>